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D4110A" w14:textId="6A2B8C72" w:rsidR="009D0B6E" w:rsidRPr="00232509" w:rsidRDefault="009D0B6E" w:rsidP="00F83DA6">
      <w:pPr>
        <w:spacing w:after="0" w:line="360" w:lineRule="auto"/>
        <w:jc w:val="center"/>
        <w:rPr>
          <w:rFonts w:ascii="Times New Roman" w:eastAsia="Yu Mincho" w:hAnsi="Times New Roman" w:cs="Times New Roman"/>
          <w:b/>
          <w:caps/>
          <w:sz w:val="24"/>
          <w:szCs w:val="24"/>
        </w:rPr>
      </w:pPr>
      <w:r w:rsidRPr="00232509">
        <w:rPr>
          <w:rFonts w:ascii="Times New Roman" w:eastAsia="Yu Mincho" w:hAnsi="Times New Roman" w:cs="Times New Roman"/>
          <w:b/>
          <w:caps/>
          <w:sz w:val="24"/>
          <w:szCs w:val="24"/>
        </w:rPr>
        <w:t>Supplementa</w:t>
      </w:r>
      <w:r w:rsidR="00A05956" w:rsidRPr="00232509">
        <w:rPr>
          <w:rFonts w:ascii="Times New Roman" w:eastAsia="Yu Mincho" w:hAnsi="Times New Roman" w:cs="Times New Roman"/>
          <w:b/>
          <w:caps/>
          <w:sz w:val="24"/>
          <w:szCs w:val="24"/>
        </w:rPr>
        <w:t>ry</w:t>
      </w:r>
      <w:r w:rsidRPr="00232509">
        <w:rPr>
          <w:rFonts w:ascii="Times New Roman" w:eastAsia="Yu Mincho" w:hAnsi="Times New Roman" w:cs="Times New Roman"/>
          <w:b/>
          <w:caps/>
          <w:sz w:val="24"/>
          <w:szCs w:val="24"/>
        </w:rPr>
        <w:t xml:space="preserve"> </w:t>
      </w:r>
      <w:r w:rsidR="00543515" w:rsidRPr="00232509">
        <w:rPr>
          <w:rFonts w:ascii="Times New Roman" w:eastAsia="Yu Mincho" w:hAnsi="Times New Roman" w:cs="Times New Roman"/>
          <w:b/>
          <w:caps/>
          <w:sz w:val="24"/>
          <w:szCs w:val="24"/>
        </w:rPr>
        <w:t>m</w:t>
      </w:r>
      <w:r w:rsidRPr="00232509">
        <w:rPr>
          <w:rFonts w:ascii="Times New Roman" w:eastAsia="Yu Mincho" w:hAnsi="Times New Roman" w:cs="Times New Roman"/>
          <w:b/>
          <w:caps/>
          <w:sz w:val="24"/>
          <w:szCs w:val="24"/>
        </w:rPr>
        <w:t>aterial</w:t>
      </w:r>
      <w:r w:rsidR="00913877">
        <w:rPr>
          <w:rFonts w:ascii="Times New Roman" w:eastAsia="Yu Mincho" w:hAnsi="Times New Roman" w:cs="Times New Roman"/>
          <w:b/>
          <w:caps/>
          <w:sz w:val="24"/>
          <w:szCs w:val="24"/>
        </w:rPr>
        <w:t xml:space="preserve"> oF SIMULATION RESULTS</w:t>
      </w:r>
    </w:p>
    <w:p w14:paraId="39345E64" w14:textId="32043F9F" w:rsidR="009D0B6E" w:rsidRPr="00232509" w:rsidRDefault="009D0B6E" w:rsidP="00F83DA6">
      <w:pPr>
        <w:spacing w:after="0" w:line="360" w:lineRule="auto"/>
        <w:rPr>
          <w:rFonts w:ascii="Times New Roman" w:eastAsia="Yu Mincho" w:hAnsi="Times New Roman" w:cs="Times New Roman"/>
          <w:b/>
          <w:szCs w:val="24"/>
        </w:rPr>
      </w:pPr>
      <w:r w:rsidRPr="00232509">
        <w:rPr>
          <w:rFonts w:ascii="Times New Roman" w:eastAsia="Yu Mincho" w:hAnsi="Times New Roman" w:cs="Times New Roman"/>
          <w:b/>
          <w:szCs w:val="24"/>
        </w:rPr>
        <w:t>R</w:t>
      </w:r>
      <w:r w:rsidR="00543515" w:rsidRPr="00232509">
        <w:rPr>
          <w:rFonts w:ascii="Times New Roman" w:eastAsia="Yu Mincho" w:hAnsi="Times New Roman" w:cs="Times New Roman"/>
          <w:b/>
          <w:szCs w:val="24"/>
        </w:rPr>
        <w:t>esults</w:t>
      </w:r>
    </w:p>
    <w:p w14:paraId="6FE821C2" w14:textId="321179EB" w:rsidR="00044E13" w:rsidRPr="00232509" w:rsidRDefault="00044E13" w:rsidP="00F83DA6">
      <w:pPr>
        <w:spacing w:after="0" w:line="360" w:lineRule="auto"/>
        <w:rPr>
          <w:rFonts w:ascii="Times New Roman" w:hAnsi="Times New Roman" w:cs="Times New Roman"/>
          <w:b/>
          <w:i/>
          <w:iCs/>
          <w:lang w:val="en-US"/>
        </w:rPr>
      </w:pPr>
      <w:r w:rsidRPr="00232509">
        <w:rPr>
          <w:rFonts w:ascii="Times New Roman" w:hAnsi="Times New Roman" w:cs="Times New Roman"/>
          <w:b/>
          <w:i/>
          <w:iCs/>
          <w:lang w:val="en-US"/>
        </w:rPr>
        <w:t xml:space="preserve">Impact of COVID-19-related deaths on time-to-event outcomes </w:t>
      </w:r>
      <w:r w:rsidR="00EC7EC1">
        <w:rPr>
          <w:rFonts w:ascii="Times New Roman" w:hAnsi="Times New Roman" w:cs="Times New Roman"/>
          <w:b/>
          <w:i/>
          <w:iCs/>
          <w:lang w:val="en-US"/>
        </w:rPr>
        <w:t>(OS/PFS)</w:t>
      </w:r>
    </w:p>
    <w:p w14:paraId="3943E3F2" w14:textId="1DDE4C2D" w:rsidR="00044E13" w:rsidRPr="00232509" w:rsidRDefault="00044E13" w:rsidP="00F83DA6">
      <w:pPr>
        <w:spacing w:after="0" w:line="360" w:lineRule="auto"/>
        <w:rPr>
          <w:rFonts w:ascii="Times New Roman" w:hAnsi="Times New Roman" w:cs="Times New Roman"/>
          <w:b/>
          <w:bCs/>
          <w:iCs/>
        </w:rPr>
      </w:pPr>
      <w:r w:rsidRPr="00232509">
        <w:rPr>
          <w:rFonts w:ascii="Times New Roman" w:hAnsi="Times New Roman" w:cs="Times New Roman"/>
          <w:b/>
          <w:bCs/>
          <w:i/>
        </w:rPr>
        <w:t>Imbalance in COVID-19-related deaths.</w:t>
      </w:r>
      <w:r w:rsidRPr="00232509">
        <w:rPr>
          <w:rFonts w:ascii="Times New Roman" w:hAnsi="Times New Roman" w:cs="Times New Roman"/>
          <w:b/>
          <w:bCs/>
          <w:iCs/>
        </w:rPr>
        <w:t xml:space="preserve"> </w:t>
      </w:r>
      <w:r w:rsidRPr="00232509">
        <w:rPr>
          <w:rFonts w:ascii="Times New Roman" w:hAnsi="Times New Roman" w:cs="Times New Roman"/>
          <w:lang w:val="en-US"/>
        </w:rPr>
        <w:t>Under the null hypothesis, when the risk was mainly in the experimental arm, the approaches using the ITT population and the CR analysis strategy were associated with severe impact on HR estimates (increased and decreased HR, respectively), with type I error not maintained at nominal level with CR; the impact was more severe with an increasing number of COVID-19-related deaths. In contrast, neither HR estimates nor type I error were severely impacted with the approaches in which COVID-19-related deaths were either excluded (</w:t>
      </w:r>
      <w:proofErr w:type="spellStart"/>
      <w:r w:rsidRPr="00232509">
        <w:rPr>
          <w:rFonts w:ascii="Times New Roman" w:hAnsi="Times New Roman" w:cs="Times New Roman"/>
          <w:lang w:val="en-US"/>
        </w:rPr>
        <w:t>mITT</w:t>
      </w:r>
      <w:proofErr w:type="spellEnd"/>
      <w:r w:rsidRPr="00232509">
        <w:rPr>
          <w:rFonts w:ascii="Times New Roman" w:hAnsi="Times New Roman" w:cs="Times New Roman"/>
          <w:lang w:val="en-US"/>
        </w:rPr>
        <w:t xml:space="preserve"> population; slight impact) or censored (analysis strategies censoring COVID-19-related deaths, either with a redefined data cut-off [CP] or </w:t>
      </w:r>
      <w:r w:rsidRPr="00232509">
        <w:rPr>
          <w:rFonts w:ascii="Times New Roman" w:hAnsi="Times New Roman" w:cs="Times New Roman"/>
          <w:szCs w:val="28"/>
          <w:lang w:val="en-US"/>
        </w:rPr>
        <w:t>with current data cut-off</w:t>
      </w:r>
      <w:r w:rsidRPr="00232509">
        <w:rPr>
          <w:rFonts w:ascii="Times New Roman" w:hAnsi="Times New Roman" w:cs="Times New Roman"/>
          <w:sz w:val="28"/>
          <w:szCs w:val="28"/>
          <w:lang w:val="en-US"/>
        </w:rPr>
        <w:t xml:space="preserve"> </w:t>
      </w:r>
      <w:r w:rsidRPr="00232509">
        <w:rPr>
          <w:rFonts w:ascii="Times New Roman" w:hAnsi="Times New Roman" w:cs="Times New Roman"/>
          <w:lang w:val="en-US"/>
        </w:rPr>
        <w:t>[CS]; negligible impact); the number of COVID-19-related deaths did not affect the results (</w:t>
      </w:r>
      <w:r w:rsidRPr="00D502D8">
        <w:rPr>
          <w:rFonts w:ascii="Times New Roman" w:hAnsi="Times New Roman" w:cs="Times New Roman"/>
          <w:lang w:val="en-US"/>
        </w:rPr>
        <w:t>Table 2 and Supplementa</w:t>
      </w:r>
      <w:r w:rsidR="008B66CC" w:rsidRPr="00D502D8">
        <w:rPr>
          <w:rFonts w:ascii="Times New Roman" w:hAnsi="Times New Roman" w:cs="Times New Roman"/>
          <w:lang w:val="en-US"/>
        </w:rPr>
        <w:t>ry</w:t>
      </w:r>
      <w:r w:rsidRPr="00D502D8">
        <w:rPr>
          <w:rFonts w:ascii="Times New Roman" w:hAnsi="Times New Roman" w:cs="Times New Roman"/>
          <w:lang w:val="en-US"/>
        </w:rPr>
        <w:t xml:space="preserve"> Figure 2</w:t>
      </w:r>
      <w:r w:rsidR="00D502D8" w:rsidRPr="00D502D8">
        <w:rPr>
          <w:rFonts w:ascii="Times New Roman" w:hAnsi="Times New Roman" w:cs="Times New Roman"/>
          <w:lang w:val="en-US"/>
        </w:rPr>
        <w:t>(</w:t>
      </w:r>
      <w:r w:rsidR="00543515" w:rsidRPr="00D502D8">
        <w:rPr>
          <w:rFonts w:ascii="Times New Roman" w:hAnsi="Times New Roman" w:cs="Times New Roman"/>
          <w:lang w:val="en-US"/>
        </w:rPr>
        <w:t>a</w:t>
      </w:r>
      <w:r w:rsidR="00D502D8" w:rsidRPr="00D502D8">
        <w:rPr>
          <w:rFonts w:ascii="Times New Roman" w:hAnsi="Times New Roman" w:cs="Times New Roman"/>
          <w:lang w:val="en-US"/>
        </w:rPr>
        <w:t>)</w:t>
      </w:r>
      <w:r w:rsidRPr="00D502D8">
        <w:rPr>
          <w:rFonts w:ascii="Times New Roman" w:hAnsi="Times New Roman" w:cs="Times New Roman"/>
          <w:lang w:val="en-US"/>
        </w:rPr>
        <w:t>).</w:t>
      </w:r>
    </w:p>
    <w:p w14:paraId="7C8C864A" w14:textId="7C5E7D8C" w:rsidR="00044E13" w:rsidRPr="00232509" w:rsidRDefault="00044E13" w:rsidP="00F83DA6">
      <w:pPr>
        <w:spacing w:after="0" w:line="360" w:lineRule="auto"/>
        <w:ind w:firstLine="720"/>
        <w:rPr>
          <w:rFonts w:ascii="Times New Roman" w:hAnsi="Times New Roman" w:cs="Times New Roman"/>
          <w:lang w:val="en-US"/>
        </w:rPr>
      </w:pPr>
      <w:r w:rsidRPr="00232509">
        <w:rPr>
          <w:rFonts w:ascii="Times New Roman" w:hAnsi="Times New Roman" w:cs="Times New Roman"/>
          <w:lang w:val="en-US"/>
        </w:rPr>
        <w:t>Similar results were observed when the risk was mainly in the control arm, with the approaches using the ITT population and the CR analysis strategy associated with severe impact on HR estimates (decreased and increased HR, respectively), with type I error not maintained at nominal level with the ITT population (</w:t>
      </w:r>
      <w:r w:rsidRPr="00D502D8">
        <w:rPr>
          <w:rFonts w:ascii="Times New Roman" w:hAnsi="Times New Roman" w:cs="Times New Roman"/>
          <w:bCs/>
          <w:lang w:val="en-US"/>
        </w:rPr>
        <w:t>Table 2 and Supplementa</w:t>
      </w:r>
      <w:r w:rsidR="008B66CC" w:rsidRPr="00D502D8">
        <w:rPr>
          <w:rFonts w:ascii="Times New Roman" w:hAnsi="Times New Roman" w:cs="Times New Roman"/>
          <w:bCs/>
          <w:lang w:val="en-US"/>
        </w:rPr>
        <w:t>ry</w:t>
      </w:r>
      <w:r w:rsidRPr="00D502D8">
        <w:rPr>
          <w:rFonts w:ascii="Times New Roman" w:hAnsi="Times New Roman" w:cs="Times New Roman"/>
          <w:bCs/>
          <w:lang w:val="en-US"/>
        </w:rPr>
        <w:t xml:space="preserve"> Figure 2</w:t>
      </w:r>
      <w:r w:rsidR="00D502D8">
        <w:rPr>
          <w:rFonts w:ascii="Times New Roman" w:hAnsi="Times New Roman" w:cs="Times New Roman"/>
          <w:bCs/>
          <w:lang w:val="en-US"/>
        </w:rPr>
        <w:t>(</w:t>
      </w:r>
      <w:r w:rsidR="00543515" w:rsidRPr="00D502D8">
        <w:rPr>
          <w:rFonts w:ascii="Times New Roman" w:hAnsi="Times New Roman" w:cs="Times New Roman"/>
          <w:bCs/>
          <w:lang w:val="en-US"/>
        </w:rPr>
        <w:t>a</w:t>
      </w:r>
      <w:r w:rsidR="00D502D8">
        <w:rPr>
          <w:rFonts w:ascii="Times New Roman" w:hAnsi="Times New Roman" w:cs="Times New Roman"/>
          <w:bCs/>
          <w:lang w:val="en-US"/>
        </w:rPr>
        <w:t>)</w:t>
      </w:r>
      <w:r w:rsidRPr="00D502D8">
        <w:rPr>
          <w:rFonts w:ascii="Times New Roman" w:hAnsi="Times New Roman" w:cs="Times New Roman"/>
          <w:bCs/>
          <w:lang w:val="en-US"/>
        </w:rPr>
        <w:t>).</w:t>
      </w:r>
    </w:p>
    <w:p w14:paraId="3608BABF" w14:textId="20105D95" w:rsidR="00044E13" w:rsidRPr="00232509" w:rsidRDefault="00044E13" w:rsidP="00F83DA6">
      <w:pPr>
        <w:spacing w:after="0" w:line="360" w:lineRule="auto"/>
        <w:ind w:firstLine="720"/>
        <w:rPr>
          <w:rFonts w:ascii="Times New Roman" w:hAnsi="Times New Roman" w:cs="Times New Roman"/>
          <w:lang w:val="en-US"/>
        </w:rPr>
      </w:pPr>
      <w:r w:rsidRPr="00232509">
        <w:rPr>
          <w:rFonts w:ascii="Times New Roman" w:hAnsi="Times New Roman" w:cs="Times New Roman"/>
          <w:lang w:val="en-US"/>
        </w:rPr>
        <w:t xml:space="preserve">Under the alternative hypothesis (true treatment benefit), when the risk of COVID-19-related deaths was equal in both arms, the approach using the ITT population was associated with moderate power loss and increase in HR estimates, and the CR analysis strategy was associated with mild power loss and increase in HR estimates; the impact was more severe with an increasing number of COVID-19-related deaths. </w:t>
      </w:r>
      <w:r w:rsidR="001A24D1" w:rsidRPr="00232509">
        <w:rPr>
          <w:rFonts w:ascii="Times New Roman" w:hAnsi="Times New Roman" w:cs="Times New Roman"/>
          <w:lang w:val="en-US"/>
        </w:rPr>
        <w:t>The approach u</w:t>
      </w:r>
      <w:r w:rsidRPr="00232509">
        <w:rPr>
          <w:rFonts w:ascii="Times New Roman" w:hAnsi="Times New Roman" w:cs="Times New Roman"/>
          <w:lang w:val="en-US"/>
        </w:rPr>
        <w:t xml:space="preserve">sing the CP analysis strategy (censoring COVID-19-related deaths and redefining DCO) minimized power loss was predicted, with no impact on HR estimates; approaches using the </w:t>
      </w:r>
      <w:proofErr w:type="spellStart"/>
      <w:r w:rsidRPr="00232509">
        <w:rPr>
          <w:rFonts w:ascii="Times New Roman" w:hAnsi="Times New Roman" w:cs="Times New Roman"/>
          <w:lang w:val="en-US"/>
        </w:rPr>
        <w:t>mITT</w:t>
      </w:r>
      <w:proofErr w:type="spellEnd"/>
      <w:r w:rsidRPr="00232509">
        <w:rPr>
          <w:rFonts w:ascii="Times New Roman" w:hAnsi="Times New Roman" w:cs="Times New Roman"/>
          <w:lang w:val="en-US"/>
        </w:rPr>
        <w:t xml:space="preserve"> population and the CS analysis strategy (censoring COVID-19-related deaths with current DCO) showed minimal power loss and no impact on HR estimates. The number of COVID-19-related deaths did not affect the results with these approaches.</w:t>
      </w:r>
    </w:p>
    <w:p w14:paraId="07F10097" w14:textId="6B22B069" w:rsidR="00044E13" w:rsidRPr="00232509" w:rsidRDefault="00044E13" w:rsidP="00F83DA6">
      <w:pPr>
        <w:spacing w:after="0" w:line="360" w:lineRule="auto"/>
        <w:ind w:firstLine="720"/>
        <w:rPr>
          <w:rFonts w:ascii="Times New Roman" w:hAnsi="Times New Roman" w:cs="Times New Roman"/>
          <w:lang w:val="en-US"/>
        </w:rPr>
      </w:pPr>
      <w:r w:rsidRPr="00232509">
        <w:rPr>
          <w:rFonts w:ascii="Times New Roman" w:hAnsi="Times New Roman" w:cs="Times New Roman"/>
          <w:lang w:val="en-US"/>
        </w:rPr>
        <w:t xml:space="preserve">When the risk of COVID-19-related deaths was mainly in the experimental arm, the approach using the ITT population was associated with severe power loss and increase in HR estimates, and the CR analysis strategy was associated with increased power and decrease in HR estimates; the impact was more severe with an increasing number of COVID-19-related deaths. Using the CP analysis strategy minimized power loss, with no impact on HR estimates. Approaches using the </w:t>
      </w:r>
      <w:proofErr w:type="spellStart"/>
      <w:r w:rsidRPr="00232509">
        <w:rPr>
          <w:rFonts w:ascii="Times New Roman" w:hAnsi="Times New Roman" w:cs="Times New Roman"/>
          <w:lang w:val="en-US"/>
        </w:rPr>
        <w:t>mITT</w:t>
      </w:r>
      <w:proofErr w:type="spellEnd"/>
      <w:r w:rsidRPr="00232509">
        <w:rPr>
          <w:rFonts w:ascii="Times New Roman" w:hAnsi="Times New Roman" w:cs="Times New Roman"/>
          <w:lang w:val="en-US"/>
        </w:rPr>
        <w:t xml:space="preserve"> population and the CS analysis strategy showed moderate power loss, with minimal and no impact on HR estimates, respectively. The number of COVID-19-related deaths did not affect the results with these approaches (</w:t>
      </w:r>
      <w:r w:rsidRPr="00D502D8">
        <w:rPr>
          <w:rFonts w:ascii="Times New Roman" w:hAnsi="Times New Roman" w:cs="Times New Roman"/>
          <w:lang w:val="en-US"/>
        </w:rPr>
        <w:t>Table 2 and Supplementa</w:t>
      </w:r>
      <w:r w:rsidR="008B66CC" w:rsidRPr="00D502D8">
        <w:rPr>
          <w:rFonts w:ascii="Times New Roman" w:hAnsi="Times New Roman" w:cs="Times New Roman"/>
          <w:lang w:val="en-US"/>
        </w:rPr>
        <w:t>ry</w:t>
      </w:r>
      <w:r w:rsidRPr="00D502D8">
        <w:rPr>
          <w:rFonts w:ascii="Times New Roman" w:hAnsi="Times New Roman" w:cs="Times New Roman"/>
          <w:lang w:val="en-US"/>
        </w:rPr>
        <w:t xml:space="preserve"> Figure 2</w:t>
      </w:r>
      <w:r w:rsidR="00D502D8">
        <w:rPr>
          <w:rFonts w:ascii="Times New Roman" w:hAnsi="Times New Roman" w:cs="Times New Roman"/>
          <w:lang w:val="en-US"/>
        </w:rPr>
        <w:t>(</w:t>
      </w:r>
      <w:r w:rsidR="00543515" w:rsidRPr="00D502D8">
        <w:rPr>
          <w:rFonts w:ascii="Times New Roman" w:hAnsi="Times New Roman" w:cs="Times New Roman"/>
          <w:lang w:val="en-US"/>
        </w:rPr>
        <w:t>b</w:t>
      </w:r>
      <w:r w:rsidR="00D502D8">
        <w:rPr>
          <w:rFonts w:ascii="Times New Roman" w:hAnsi="Times New Roman" w:cs="Times New Roman"/>
          <w:lang w:val="en-US"/>
        </w:rPr>
        <w:t>)</w:t>
      </w:r>
      <w:r w:rsidRPr="00232509">
        <w:rPr>
          <w:rFonts w:ascii="Times New Roman" w:hAnsi="Times New Roman" w:cs="Times New Roman"/>
          <w:bCs/>
          <w:lang w:val="en-US"/>
        </w:rPr>
        <w:t>).</w:t>
      </w:r>
    </w:p>
    <w:p w14:paraId="7765E558" w14:textId="04B32EA3" w:rsidR="00044E13" w:rsidRPr="00232509" w:rsidRDefault="00044E13" w:rsidP="00F83DA6">
      <w:pPr>
        <w:spacing w:line="360" w:lineRule="auto"/>
        <w:ind w:firstLine="720"/>
        <w:rPr>
          <w:rFonts w:ascii="Times New Roman" w:hAnsi="Times New Roman" w:cs="Times New Roman"/>
          <w:lang w:val="en-US"/>
        </w:rPr>
      </w:pPr>
      <w:r w:rsidRPr="00232509">
        <w:rPr>
          <w:rFonts w:ascii="Times New Roman" w:hAnsi="Times New Roman" w:cs="Times New Roman"/>
          <w:lang w:val="en-US"/>
        </w:rPr>
        <w:t xml:space="preserve">Similar results were observed when the risk was mainly in the control arm, with the approaches using the ITT population and the CR analysis strategy associated with severe impact on HR estimates (decreased and increased, respectively), with severe power increase with the ITT </w:t>
      </w:r>
      <w:r w:rsidRPr="00232509">
        <w:rPr>
          <w:rFonts w:ascii="Times New Roman" w:hAnsi="Times New Roman" w:cs="Times New Roman"/>
          <w:lang w:val="en-US"/>
        </w:rPr>
        <w:lastRenderedPageBreak/>
        <w:t>population and severe power loss with the CR analysis strategy (</w:t>
      </w:r>
      <w:r w:rsidRPr="00D502D8">
        <w:rPr>
          <w:rFonts w:ascii="Times New Roman" w:hAnsi="Times New Roman" w:cs="Times New Roman"/>
          <w:lang w:val="en-US"/>
        </w:rPr>
        <w:t>Table 2 and Supplementa</w:t>
      </w:r>
      <w:r w:rsidR="008B66CC" w:rsidRPr="00D502D8">
        <w:rPr>
          <w:rFonts w:ascii="Times New Roman" w:hAnsi="Times New Roman" w:cs="Times New Roman"/>
          <w:lang w:val="en-US"/>
        </w:rPr>
        <w:t>ry</w:t>
      </w:r>
      <w:r w:rsidRPr="00D502D8">
        <w:rPr>
          <w:rFonts w:ascii="Times New Roman" w:hAnsi="Times New Roman" w:cs="Times New Roman"/>
          <w:lang w:val="en-US"/>
        </w:rPr>
        <w:t xml:space="preserve"> Figure 2</w:t>
      </w:r>
      <w:r w:rsidR="00D502D8">
        <w:rPr>
          <w:rFonts w:ascii="Times New Roman" w:hAnsi="Times New Roman" w:cs="Times New Roman"/>
          <w:lang w:val="en-US"/>
        </w:rPr>
        <w:t>(</w:t>
      </w:r>
      <w:r w:rsidR="00543515" w:rsidRPr="00D502D8">
        <w:rPr>
          <w:rFonts w:ascii="Times New Roman" w:hAnsi="Times New Roman" w:cs="Times New Roman"/>
          <w:lang w:val="en-US"/>
        </w:rPr>
        <w:t>b</w:t>
      </w:r>
      <w:r w:rsidR="00D502D8">
        <w:rPr>
          <w:rFonts w:ascii="Times New Roman" w:hAnsi="Times New Roman" w:cs="Times New Roman"/>
          <w:lang w:val="en-US"/>
        </w:rPr>
        <w:t>)</w:t>
      </w:r>
      <w:r w:rsidRPr="00232509">
        <w:rPr>
          <w:rFonts w:ascii="Times New Roman" w:hAnsi="Times New Roman" w:cs="Times New Roman"/>
          <w:lang w:val="en-US"/>
        </w:rPr>
        <w:t xml:space="preserve">). </w:t>
      </w:r>
    </w:p>
    <w:p w14:paraId="3438CBDE" w14:textId="77777777" w:rsidR="00F83DA6" w:rsidRDefault="00044E13" w:rsidP="00F83DA6">
      <w:pPr>
        <w:spacing w:after="0" w:line="360" w:lineRule="auto"/>
        <w:rPr>
          <w:rFonts w:ascii="Times New Roman" w:hAnsi="Times New Roman" w:cs="Times New Roman"/>
          <w:b/>
          <w:bCs/>
          <w:i/>
          <w:lang w:val="en-US"/>
        </w:rPr>
      </w:pPr>
      <w:r w:rsidRPr="00232509">
        <w:rPr>
          <w:rFonts w:ascii="Times New Roman" w:hAnsi="Times New Roman" w:cs="Times New Roman"/>
          <w:b/>
          <w:bCs/>
          <w:i/>
          <w:lang w:val="en-US"/>
        </w:rPr>
        <w:t>Varying the onset of the pandemic relative to timing of the final analysis</w:t>
      </w:r>
    </w:p>
    <w:p w14:paraId="3ED8D6BE" w14:textId="0DE8BA1E" w:rsidR="00044E13" w:rsidRPr="00232509" w:rsidRDefault="00044E13" w:rsidP="00F83DA6">
      <w:pPr>
        <w:spacing w:after="0" w:line="360" w:lineRule="auto"/>
        <w:rPr>
          <w:rFonts w:ascii="Times New Roman" w:hAnsi="Times New Roman" w:cs="Times New Roman"/>
          <w:b/>
          <w:bCs/>
          <w:iCs/>
          <w:lang w:val="en-US"/>
        </w:rPr>
      </w:pPr>
      <w:r w:rsidRPr="00232509">
        <w:rPr>
          <w:rFonts w:ascii="Times New Roman" w:hAnsi="Times New Roman" w:cs="Times New Roman"/>
          <w:lang w:val="en-US"/>
        </w:rPr>
        <w:t>When the risk of COVID-19-related death was equal in both arms, there was minimal impact on HR estimates and type I error with any approach under the null hypothesis. Under the alternative hypothesis, the censoring approach in which a new DCO is established (CP analysis strategy) was not affected by the pandemic time window in terms of power and had negligible impact on HR estimates. The censoring approach in which the DCO remains unchanged (CS analysis strategy) and the CR analysis strategy were moderately affected in terms of power if the pandemic window happened 30 months ahead of FA, with the impact decreasing if the pandemic window was close to FA; the impact on HR estimates was negligible. With the approach using the ITT population, power and HR estimates were most affected if the pandemic window happened 30 months ahead of FA, compared with having the pandemic window close to FA.</w:t>
      </w:r>
    </w:p>
    <w:p w14:paraId="1FB30E51" w14:textId="65079547" w:rsidR="00044E13" w:rsidRPr="00232509" w:rsidRDefault="00044E13" w:rsidP="00F83DA6">
      <w:pPr>
        <w:spacing w:line="360" w:lineRule="auto"/>
        <w:ind w:firstLine="720"/>
        <w:rPr>
          <w:rFonts w:ascii="Times New Roman" w:hAnsi="Times New Roman" w:cs="Times New Roman"/>
          <w:lang w:val="en-US"/>
        </w:rPr>
      </w:pPr>
      <w:r w:rsidRPr="00232509">
        <w:rPr>
          <w:rFonts w:ascii="Times New Roman" w:hAnsi="Times New Roman" w:cs="Times New Roman"/>
          <w:lang w:val="en-US"/>
        </w:rPr>
        <w:t xml:space="preserve">When the risk of COVID-19-related death was mainly in either the experimental arm or the control arm, under both null and alternative hypotheses, the approach using the ITT population was associated with severe impact on both power and HR estimates if the pandemic window happened 30 months ahead of FA, compared with having the pandemic window close to FA. Conversely, power and HR estimates were more severely impacted if the pandemic window was close to FA, compared to having the pandemic window 30 months ahead of FA, when using the </w:t>
      </w:r>
      <w:proofErr w:type="spellStart"/>
      <w:r w:rsidRPr="00232509">
        <w:rPr>
          <w:rFonts w:ascii="Times New Roman" w:hAnsi="Times New Roman" w:cs="Times New Roman"/>
          <w:lang w:val="en-US"/>
        </w:rPr>
        <w:t>mITT</w:t>
      </w:r>
      <w:proofErr w:type="spellEnd"/>
      <w:r w:rsidRPr="00232509">
        <w:rPr>
          <w:rFonts w:ascii="Times New Roman" w:hAnsi="Times New Roman" w:cs="Times New Roman"/>
          <w:lang w:val="en-US"/>
        </w:rPr>
        <w:t xml:space="preserve"> population analysis. The censoring analysis strategies, CP and CS, were </w:t>
      </w:r>
      <w:r w:rsidR="00C538C7" w:rsidRPr="00232509">
        <w:rPr>
          <w:rFonts w:ascii="Times New Roman" w:hAnsi="Times New Roman" w:cs="Times New Roman"/>
          <w:lang w:val="en-US"/>
        </w:rPr>
        <w:t>un</w:t>
      </w:r>
      <w:r w:rsidRPr="00232509">
        <w:rPr>
          <w:rFonts w:ascii="Times New Roman" w:hAnsi="Times New Roman" w:cs="Times New Roman"/>
          <w:lang w:val="en-US"/>
        </w:rPr>
        <w:t>affected by the pandemic time window, with negligible impact on HR estimates.</w:t>
      </w:r>
    </w:p>
    <w:p w14:paraId="2915E3BE" w14:textId="61605888" w:rsidR="009D0B6E" w:rsidRPr="00232509" w:rsidRDefault="009D0B6E" w:rsidP="00F83DA6">
      <w:pPr>
        <w:spacing w:after="0" w:line="360" w:lineRule="auto"/>
        <w:rPr>
          <w:rFonts w:ascii="Times New Roman" w:eastAsia="Yu Mincho" w:hAnsi="Times New Roman" w:cs="Times New Roman"/>
          <w:b/>
          <w:bCs/>
          <w:i/>
          <w:szCs w:val="24"/>
        </w:rPr>
      </w:pPr>
      <w:r w:rsidRPr="00232509">
        <w:rPr>
          <w:rFonts w:ascii="Times New Roman" w:eastAsia="Yu Mincho" w:hAnsi="Times New Roman" w:cs="Times New Roman"/>
          <w:b/>
          <w:bCs/>
          <w:i/>
          <w:szCs w:val="24"/>
        </w:rPr>
        <w:t xml:space="preserve">Impact of time off-treatment due to COVID-19 on assumed time-to-event outcomes </w:t>
      </w:r>
    </w:p>
    <w:p w14:paraId="47CEB974" w14:textId="3E8FF813" w:rsidR="009D0B6E" w:rsidRPr="00232509" w:rsidRDefault="009D0B6E" w:rsidP="00F83DA6">
      <w:pPr>
        <w:spacing w:after="0" w:line="360" w:lineRule="auto"/>
        <w:rPr>
          <w:rFonts w:ascii="Times New Roman" w:eastAsia="Yu Mincho" w:hAnsi="Times New Roman" w:cs="Times New Roman"/>
          <w:szCs w:val="24"/>
          <w:lang w:val="en-US"/>
        </w:rPr>
      </w:pPr>
      <w:r w:rsidRPr="00232509">
        <w:rPr>
          <w:rFonts w:ascii="Times New Roman" w:eastAsia="Yu Mincho" w:hAnsi="Times New Roman" w:cs="Times New Roman"/>
          <w:szCs w:val="24"/>
          <w:lang w:val="en-US"/>
        </w:rPr>
        <w:t xml:space="preserve">The impact of time off-treatment on HR estimates and type I error rate under the null hypothesis for OS is presented in </w:t>
      </w:r>
      <w:r w:rsidRPr="00232509">
        <w:rPr>
          <w:rFonts w:ascii="Times New Roman" w:eastAsia="Yu Mincho" w:hAnsi="Times New Roman" w:cs="Times New Roman"/>
          <w:b/>
          <w:bCs/>
          <w:szCs w:val="24"/>
          <w:lang w:val="en-US"/>
        </w:rPr>
        <w:t>Table 2</w:t>
      </w:r>
      <w:r w:rsidRPr="00232509">
        <w:rPr>
          <w:rFonts w:ascii="Times New Roman" w:eastAsia="Yu Mincho" w:hAnsi="Times New Roman" w:cs="Times New Roman"/>
          <w:bCs/>
          <w:szCs w:val="24"/>
          <w:lang w:val="en-US"/>
        </w:rPr>
        <w:t xml:space="preserve">, and the impact on HR estimates and power of OS under the alternative hypothesis in </w:t>
      </w:r>
      <w:r w:rsidRPr="00232509">
        <w:rPr>
          <w:rFonts w:ascii="Times New Roman" w:eastAsia="Yu Mincho" w:hAnsi="Times New Roman" w:cs="Times New Roman"/>
          <w:b/>
          <w:bCs/>
          <w:szCs w:val="24"/>
          <w:lang w:val="en-US"/>
        </w:rPr>
        <w:t>Table 3</w:t>
      </w:r>
      <w:r w:rsidRPr="00232509">
        <w:rPr>
          <w:rFonts w:ascii="Times New Roman" w:eastAsia="Yu Mincho" w:hAnsi="Times New Roman" w:cs="Times New Roman"/>
          <w:szCs w:val="24"/>
          <w:lang w:val="en-US"/>
        </w:rPr>
        <w:t xml:space="preserve"> (both for Study A).</w:t>
      </w:r>
    </w:p>
    <w:p w14:paraId="0178BD5C" w14:textId="776E10D4" w:rsidR="005724F1" w:rsidRPr="00232509" w:rsidRDefault="005724F1" w:rsidP="00F83DA6">
      <w:pPr>
        <w:spacing w:after="0" w:line="360" w:lineRule="auto"/>
        <w:ind w:firstLine="720"/>
        <w:rPr>
          <w:rFonts w:ascii="Times New Roman" w:hAnsi="Times New Roman" w:cs="Times New Roman"/>
          <w:lang w:val="en-US"/>
        </w:rPr>
      </w:pPr>
      <w:bookmarkStart w:id="0" w:name="_Hlk63155955"/>
      <w:r w:rsidRPr="00232509">
        <w:rPr>
          <w:rFonts w:ascii="Times New Roman" w:hAnsi="Times New Roman" w:cs="Times New Roman"/>
          <w:lang w:val="en-US"/>
        </w:rPr>
        <w:t xml:space="preserve">In the scenario where patients in the experimental arm had excess hazards due to time off-treatment resulting in an HR of 0.97 for PFS, simulations showed a moderate impact of time off-treatment on type I error rate, with an increase up to an absolute 0.9% when up to 30% of patients were impacted for final PFS analysis. Time-off treatment had a modest impact on the power of PFS at FA; the power loss was up to 1.6% and 4.8% if 10% and 30% patients were impacted, respectively. Time off-treatment had a moderate impact on HR estimates. The bias of HR estimates for PFS was up to 1.6% and 3.2% if 10% and 30% patients were impacted, respectively. </w:t>
      </w:r>
    </w:p>
    <w:p w14:paraId="342CD78E" w14:textId="7729EB67" w:rsidR="005724F1" w:rsidRPr="00232509" w:rsidRDefault="005724F1" w:rsidP="00F83DA6">
      <w:pPr>
        <w:spacing w:after="0" w:line="360" w:lineRule="auto"/>
        <w:ind w:firstLine="720"/>
        <w:rPr>
          <w:rFonts w:ascii="Times New Roman" w:hAnsi="Times New Roman" w:cs="Times New Roman"/>
          <w:lang w:val="en-US"/>
        </w:rPr>
      </w:pPr>
      <w:r w:rsidRPr="00232509">
        <w:rPr>
          <w:rFonts w:ascii="Times New Roman" w:hAnsi="Times New Roman" w:cs="Times New Roman"/>
          <w:lang w:val="en-US"/>
        </w:rPr>
        <w:t xml:space="preserve">Similar results were observed in the scenario where patients in both the control and experimental arms had excess hazards due to time off-treatment, resulting in an HR of 0.88 for PFS, with simulations showing a modest impact on type I error rate (increase up to an absolute 0.2% when up to 30% of patients were impacted); a modest impact on power (loss of up to 1.1% and 2.8% if 10% </w:t>
      </w:r>
      <w:r w:rsidRPr="00232509">
        <w:rPr>
          <w:rFonts w:ascii="Times New Roman" w:hAnsi="Times New Roman" w:cs="Times New Roman"/>
          <w:lang w:val="en-US"/>
        </w:rPr>
        <w:lastRenderedPageBreak/>
        <w:t>and 30% of patients were impacted, respectively); and a moderate impact on HR estimates (bias of up to 1.2% and 2.5% if 10% and 30% patients were impacted, respectively) at final PFS analysis.</w:t>
      </w:r>
      <w:bookmarkEnd w:id="0"/>
    </w:p>
    <w:p w14:paraId="60AD7147" w14:textId="77777777" w:rsidR="009D0B6E" w:rsidRPr="00232509" w:rsidRDefault="009D0B6E" w:rsidP="00F83DA6">
      <w:pPr>
        <w:spacing w:after="0" w:line="360" w:lineRule="auto"/>
        <w:ind w:firstLine="720"/>
        <w:rPr>
          <w:rFonts w:ascii="Times New Roman" w:eastAsia="Yu Mincho" w:hAnsi="Times New Roman" w:cs="Times New Roman"/>
          <w:szCs w:val="24"/>
          <w:lang w:val="en-US"/>
        </w:rPr>
      </w:pPr>
      <w:r w:rsidRPr="00232509">
        <w:rPr>
          <w:rFonts w:ascii="Times New Roman" w:eastAsia="Yu Mincho" w:hAnsi="Times New Roman" w:cs="Times New Roman"/>
          <w:szCs w:val="24"/>
          <w:lang w:val="en-US"/>
        </w:rPr>
        <w:t>In the scenario where patients in the experimental arm had excess hazards due to time off-treatment, resulting in an HR of 1.0 for OS, simulations showed a moderate impact of time off-treatment on type I error rate, with an increase up to an absolute 0.9% when up to 30% of patients were impacted for final OS analysis. For the power of the final OS analysis, the power loss was up to 1.7% and 4.8% if 10% and 30% of patients were impacted, respectively. Time off-treatment had a moderate impact on HR estimates. The bias of HR estimates for OS was 1.2% and 2.6% if 10% and 30% patients were impacted, respectively.</w:t>
      </w:r>
    </w:p>
    <w:p w14:paraId="78DF9E56" w14:textId="77777777" w:rsidR="009D0B6E" w:rsidRPr="00232509" w:rsidRDefault="009D0B6E" w:rsidP="00F83DA6">
      <w:pPr>
        <w:spacing w:after="0" w:line="360" w:lineRule="auto"/>
        <w:ind w:firstLine="720"/>
        <w:rPr>
          <w:rFonts w:ascii="Times New Roman" w:eastAsia="Yu Mincho" w:hAnsi="Times New Roman" w:cs="Times New Roman"/>
          <w:szCs w:val="24"/>
          <w:lang w:val="en-US"/>
        </w:rPr>
      </w:pPr>
      <w:r w:rsidRPr="00232509">
        <w:rPr>
          <w:rFonts w:ascii="Times New Roman" w:eastAsia="Yu Mincho" w:hAnsi="Times New Roman" w:cs="Times New Roman"/>
          <w:szCs w:val="24"/>
          <w:lang w:val="en-US"/>
        </w:rPr>
        <w:t>Similar results were observed in the scenario where patients in both the control and experimental arms had excess hazards due to time off-treatment, resulting in an HR of 1.0 for OS, with simulations showing a modest impact on type I error rate (increase up to an absolute 0.2% when up to 30% of patients were impacted for final OS analyses); a modest impact on power (loss of up to 1.0% and 2.7% for final OS analysis if 10% and 30% of patients were impacted, respectively); and a moderate impact on HR estimates (bias of up to 1.1% and 2.1% for OS if 10% and 30% patients were impacted, respectively).</w:t>
      </w:r>
    </w:p>
    <w:p w14:paraId="4368C8F1" w14:textId="77777777" w:rsidR="006D224D" w:rsidRPr="00232509" w:rsidRDefault="006D224D" w:rsidP="00F83DA6">
      <w:pPr>
        <w:spacing w:line="360" w:lineRule="auto"/>
        <w:rPr>
          <w:rFonts w:ascii="Times New Roman" w:eastAsia="Yu Mincho" w:hAnsi="Times New Roman" w:cs="Times New Roman"/>
          <w:szCs w:val="24"/>
          <w:lang w:val="en-US"/>
        </w:rPr>
        <w:sectPr w:rsidR="006D224D" w:rsidRPr="00232509" w:rsidSect="00DF1E23">
          <w:footerReference w:type="default" r:id="rId11"/>
          <w:pgSz w:w="11906" w:h="16838"/>
          <w:pgMar w:top="1440" w:right="1440" w:bottom="1440" w:left="1440" w:header="708" w:footer="708" w:gutter="0"/>
          <w:cols w:space="708"/>
          <w:docGrid w:linePitch="360"/>
        </w:sectPr>
      </w:pPr>
    </w:p>
    <w:tbl>
      <w:tblPr>
        <w:tblpPr w:leftFromText="180" w:rightFromText="180" w:vertAnchor="text" w:horzAnchor="margin" w:tblpY="611"/>
        <w:tblW w:w="12186" w:type="dxa"/>
        <w:tblLook w:val="04A0" w:firstRow="1" w:lastRow="0" w:firstColumn="1" w:lastColumn="0" w:noHBand="0" w:noVBand="1"/>
      </w:tblPr>
      <w:tblGrid>
        <w:gridCol w:w="1780"/>
        <w:gridCol w:w="1105"/>
        <w:gridCol w:w="1023"/>
        <w:gridCol w:w="917"/>
        <w:gridCol w:w="971"/>
        <w:gridCol w:w="830"/>
        <w:gridCol w:w="979"/>
        <w:gridCol w:w="933"/>
        <w:gridCol w:w="867"/>
        <w:gridCol w:w="972"/>
        <w:gridCol w:w="830"/>
        <w:gridCol w:w="972"/>
        <w:gridCol w:w="7"/>
      </w:tblGrid>
      <w:tr w:rsidR="006D224D" w:rsidRPr="00232509" w14:paraId="325D15CD" w14:textId="77777777" w:rsidTr="006F58E6">
        <w:trPr>
          <w:trHeight w:val="267"/>
        </w:trPr>
        <w:tc>
          <w:tcPr>
            <w:tcW w:w="12186" w:type="dxa"/>
            <w:gridSpan w:val="13"/>
            <w:tcBorders>
              <w:bottom w:val="single" w:sz="4" w:space="0" w:color="auto"/>
            </w:tcBorders>
            <w:shd w:val="clear" w:color="auto" w:fill="auto"/>
            <w:tcMar>
              <w:left w:w="0" w:type="dxa"/>
            </w:tcMar>
            <w:vAlign w:val="bottom"/>
          </w:tcPr>
          <w:p w14:paraId="3FD03A65" w14:textId="1F9F4F27" w:rsidR="006D224D" w:rsidRPr="00232509" w:rsidRDefault="004747E3" w:rsidP="006F58E6">
            <w:pPr>
              <w:spacing w:after="0" w:line="360" w:lineRule="auto"/>
              <w:rPr>
                <w:rFonts w:ascii="Times New Roman" w:eastAsia="Yu Mincho" w:hAnsi="Times New Roman" w:cs="Times New Roman"/>
                <w:b/>
                <w:sz w:val="24"/>
                <w:lang w:val="en-US"/>
              </w:rPr>
            </w:pPr>
            <w:r>
              <w:rPr>
                <w:rFonts w:ascii="Times New Roman" w:eastAsia="Yu Mincho" w:hAnsi="Times New Roman" w:cs="Times New Roman"/>
                <w:bCs/>
                <w:lang w:val="en-US"/>
              </w:rPr>
              <w:lastRenderedPageBreak/>
              <w:t xml:space="preserve">Supplementary </w:t>
            </w:r>
            <w:r w:rsidR="006D224D" w:rsidRPr="006F58E6">
              <w:rPr>
                <w:rFonts w:ascii="Times New Roman" w:eastAsia="Yu Mincho" w:hAnsi="Times New Roman" w:cs="Times New Roman"/>
                <w:bCs/>
                <w:lang w:val="en-US"/>
              </w:rPr>
              <w:t>Table</w:t>
            </w:r>
            <w:r>
              <w:rPr>
                <w:rFonts w:ascii="Times New Roman" w:eastAsia="Yu Mincho" w:hAnsi="Times New Roman" w:cs="Times New Roman"/>
                <w:bCs/>
                <w:lang w:val="en-US"/>
              </w:rPr>
              <w:t xml:space="preserve"> </w:t>
            </w:r>
            <w:r w:rsidR="006D224D" w:rsidRPr="006F58E6">
              <w:rPr>
                <w:rFonts w:ascii="Times New Roman" w:eastAsia="Yu Mincho" w:hAnsi="Times New Roman" w:cs="Times New Roman"/>
                <w:bCs/>
                <w:lang w:val="en-US"/>
              </w:rPr>
              <w:t>1</w:t>
            </w:r>
            <w:r w:rsidR="006F58E6">
              <w:rPr>
                <w:rFonts w:ascii="Times New Roman" w:eastAsia="Yu Mincho" w:hAnsi="Times New Roman" w:cs="Times New Roman"/>
                <w:bCs/>
                <w:lang w:val="en-US"/>
              </w:rPr>
              <w:t>:</w:t>
            </w:r>
            <w:r w:rsidR="006D224D" w:rsidRPr="00232509">
              <w:rPr>
                <w:rFonts w:ascii="Times New Roman" w:eastAsia="Yu Mincho" w:hAnsi="Times New Roman" w:cs="Times New Roman"/>
                <w:b/>
                <w:lang w:val="en-US"/>
              </w:rPr>
              <w:t xml:space="preserve"> </w:t>
            </w:r>
            <w:r w:rsidR="006D224D" w:rsidRPr="00232509">
              <w:rPr>
                <w:rFonts w:ascii="Times New Roman" w:eastAsia="Yu Mincho" w:hAnsi="Times New Roman" w:cs="Times New Roman"/>
                <w:lang w:val="en-US"/>
              </w:rPr>
              <w:t>Impact of time off-treatment on PFS HR estimates and type I error under the null hypothesis for PFS*.</w:t>
            </w:r>
          </w:p>
        </w:tc>
      </w:tr>
      <w:tr w:rsidR="006D224D" w:rsidRPr="00232509" w14:paraId="07177E87" w14:textId="77777777" w:rsidTr="006F58E6">
        <w:trPr>
          <w:trHeight w:val="267"/>
        </w:trPr>
        <w:tc>
          <w:tcPr>
            <w:tcW w:w="2885" w:type="dxa"/>
            <w:gridSpan w:val="2"/>
            <w:vMerge w:val="restart"/>
            <w:tcBorders>
              <w:top w:val="single" w:sz="4" w:space="0" w:color="auto"/>
              <w:bottom w:val="single" w:sz="4" w:space="0" w:color="auto"/>
            </w:tcBorders>
            <w:shd w:val="clear" w:color="auto" w:fill="auto"/>
            <w:vAlign w:val="bottom"/>
            <w:hideMark/>
          </w:tcPr>
          <w:p w14:paraId="381A1C89"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4720" w:type="dxa"/>
            <w:gridSpan w:val="5"/>
            <w:tcBorders>
              <w:top w:val="single" w:sz="4" w:space="0" w:color="auto"/>
              <w:bottom w:val="single" w:sz="4" w:space="0" w:color="auto"/>
            </w:tcBorders>
            <w:shd w:val="clear" w:color="auto" w:fill="auto"/>
            <w:noWrap/>
            <w:vAlign w:val="bottom"/>
            <w:hideMark/>
          </w:tcPr>
          <w:p w14:paraId="5CC57D0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(1.0,1.4)</w:t>
            </w:r>
            <w:r w:rsidRPr="00232509">
              <w:rPr>
                <w:rFonts w:ascii="Times New Roman" w:eastAsia="Times New Roman" w:hAnsi="Times New Roman" w:cs="Times New Roman"/>
                <w:b/>
                <w:vertAlign w:val="superscript"/>
                <w:lang w:val="en-US"/>
              </w:rPr>
              <w:t>a</w:t>
            </w:r>
          </w:p>
        </w:tc>
        <w:tc>
          <w:tcPr>
            <w:tcW w:w="4581" w:type="dxa"/>
            <w:gridSpan w:val="6"/>
            <w:tcBorders>
              <w:top w:val="single" w:sz="4" w:space="0" w:color="auto"/>
              <w:bottom w:val="single" w:sz="4" w:space="0" w:color="auto"/>
            </w:tcBorders>
            <w:shd w:val="clear" w:color="auto" w:fill="auto"/>
            <w:noWrap/>
            <w:vAlign w:val="bottom"/>
            <w:hideMark/>
          </w:tcPr>
          <w:p w14:paraId="1F5B27ED"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(1.1,1.4)</w:t>
            </w:r>
            <w:r w:rsidRPr="00232509">
              <w:rPr>
                <w:rFonts w:ascii="Times New Roman" w:eastAsia="Times New Roman" w:hAnsi="Times New Roman" w:cs="Times New Roman"/>
                <w:b/>
                <w:vertAlign w:val="superscript"/>
                <w:lang w:val="en-US"/>
              </w:rPr>
              <w:t>b</w:t>
            </w:r>
          </w:p>
        </w:tc>
      </w:tr>
      <w:tr w:rsidR="006D224D" w:rsidRPr="00232509" w14:paraId="30619D77" w14:textId="77777777" w:rsidTr="006F58E6">
        <w:trPr>
          <w:trHeight w:val="267"/>
        </w:trPr>
        <w:tc>
          <w:tcPr>
            <w:tcW w:w="2885" w:type="dxa"/>
            <w:gridSpan w:val="2"/>
            <w:vMerge/>
            <w:tcBorders>
              <w:top w:val="single" w:sz="4" w:space="0" w:color="auto"/>
              <w:bottom w:val="single" w:sz="4" w:space="0" w:color="auto"/>
            </w:tcBorders>
            <w:vAlign w:val="center"/>
            <w:hideMark/>
          </w:tcPr>
          <w:p w14:paraId="2B5DA2D6" w14:textId="77777777" w:rsidR="006D224D" w:rsidRPr="00232509" w:rsidRDefault="006D224D" w:rsidP="006F58E6">
            <w:pPr>
              <w:spacing w:after="0" w:line="360" w:lineRule="auto"/>
              <w:rPr>
                <w:rFonts w:ascii="Times New Roman" w:eastAsia="Times New Roman" w:hAnsi="Times New Roman" w:cs="Times New Roman"/>
                <w:b/>
                <w:lang w:val="en-US"/>
              </w:rPr>
            </w:pPr>
          </w:p>
        </w:tc>
        <w:tc>
          <w:tcPr>
            <w:tcW w:w="1023" w:type="dxa"/>
            <w:tcBorders>
              <w:top w:val="single" w:sz="4" w:space="0" w:color="auto"/>
              <w:bottom w:val="single" w:sz="4" w:space="0" w:color="auto"/>
            </w:tcBorders>
            <w:shd w:val="clear" w:color="auto" w:fill="auto"/>
            <w:noWrap/>
            <w:vAlign w:val="bottom"/>
            <w:hideMark/>
          </w:tcPr>
          <w:p w14:paraId="423CC282"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1888" w:type="dxa"/>
            <w:gridSpan w:val="2"/>
            <w:tcBorders>
              <w:top w:val="single" w:sz="4" w:space="0" w:color="auto"/>
              <w:bottom w:val="single" w:sz="4" w:space="0" w:color="auto"/>
            </w:tcBorders>
            <w:shd w:val="clear" w:color="auto" w:fill="auto"/>
            <w:noWrap/>
            <w:vAlign w:val="bottom"/>
            <w:hideMark/>
          </w:tcPr>
          <w:p w14:paraId="2FFEDC1B"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809" w:type="dxa"/>
            <w:gridSpan w:val="2"/>
            <w:tcBorders>
              <w:top w:val="single" w:sz="4" w:space="0" w:color="auto"/>
              <w:bottom w:val="single" w:sz="4" w:space="0" w:color="auto"/>
            </w:tcBorders>
            <w:shd w:val="clear" w:color="auto" w:fill="auto"/>
            <w:noWrap/>
            <w:vAlign w:val="bottom"/>
            <w:hideMark/>
          </w:tcPr>
          <w:p w14:paraId="5F4EBA58"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c>
          <w:tcPr>
            <w:tcW w:w="933" w:type="dxa"/>
            <w:tcBorders>
              <w:top w:val="single" w:sz="4" w:space="0" w:color="auto"/>
              <w:bottom w:val="single" w:sz="4" w:space="0" w:color="auto"/>
            </w:tcBorders>
            <w:shd w:val="clear" w:color="auto" w:fill="auto"/>
            <w:noWrap/>
            <w:vAlign w:val="bottom"/>
            <w:hideMark/>
          </w:tcPr>
          <w:p w14:paraId="6A4FA732"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1839" w:type="dxa"/>
            <w:gridSpan w:val="2"/>
            <w:tcBorders>
              <w:top w:val="single" w:sz="4" w:space="0" w:color="auto"/>
              <w:bottom w:val="single" w:sz="4" w:space="0" w:color="auto"/>
            </w:tcBorders>
            <w:shd w:val="clear" w:color="auto" w:fill="auto"/>
            <w:noWrap/>
            <w:vAlign w:val="bottom"/>
            <w:hideMark/>
          </w:tcPr>
          <w:p w14:paraId="0CCE1238"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809" w:type="dxa"/>
            <w:gridSpan w:val="3"/>
            <w:tcBorders>
              <w:top w:val="single" w:sz="4" w:space="0" w:color="auto"/>
              <w:bottom w:val="single" w:sz="4" w:space="0" w:color="auto"/>
            </w:tcBorders>
            <w:shd w:val="clear" w:color="auto" w:fill="auto"/>
            <w:noWrap/>
            <w:vAlign w:val="bottom"/>
            <w:hideMark/>
          </w:tcPr>
          <w:p w14:paraId="589D94C8"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r>
      <w:tr w:rsidR="006D224D" w:rsidRPr="00232509" w14:paraId="0BD6A664" w14:textId="77777777" w:rsidTr="006F58E6">
        <w:trPr>
          <w:gridAfter w:val="1"/>
          <w:wAfter w:w="7" w:type="dxa"/>
          <w:trHeight w:val="768"/>
        </w:trPr>
        <w:tc>
          <w:tcPr>
            <w:tcW w:w="1780" w:type="dxa"/>
            <w:tcBorders>
              <w:top w:val="single" w:sz="4" w:space="0" w:color="auto"/>
              <w:bottom w:val="single" w:sz="4" w:space="0" w:color="auto"/>
            </w:tcBorders>
            <w:shd w:val="clear" w:color="auto" w:fill="auto"/>
            <w:vAlign w:val="bottom"/>
            <w:hideMark/>
          </w:tcPr>
          <w:p w14:paraId="2BE2ABC8"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COVID start-time (months after FPR)</w:t>
            </w:r>
          </w:p>
        </w:tc>
        <w:tc>
          <w:tcPr>
            <w:tcW w:w="1105" w:type="dxa"/>
            <w:tcBorders>
              <w:top w:val="single" w:sz="4" w:space="0" w:color="auto"/>
              <w:bottom w:val="single" w:sz="4" w:space="0" w:color="auto"/>
            </w:tcBorders>
            <w:shd w:val="clear" w:color="auto" w:fill="auto"/>
            <w:vAlign w:val="bottom"/>
            <w:hideMark/>
          </w:tcPr>
          <w:p w14:paraId="31E4F16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ahoma" w:hAnsi="Times New Roman" w:cs="Times New Roman"/>
                <w:b/>
                <w:bCs/>
                <w:color w:val="000000"/>
                <w:kern w:val="24"/>
                <w:lang w:val="en-US"/>
              </w:rPr>
              <w:t>COVID-19 duration (months)</w:t>
            </w:r>
          </w:p>
        </w:tc>
        <w:tc>
          <w:tcPr>
            <w:tcW w:w="1023" w:type="dxa"/>
            <w:tcBorders>
              <w:top w:val="single" w:sz="4" w:space="0" w:color="auto"/>
              <w:bottom w:val="single" w:sz="4" w:space="0" w:color="auto"/>
            </w:tcBorders>
            <w:shd w:val="clear" w:color="auto" w:fill="auto"/>
            <w:noWrap/>
            <w:vAlign w:val="bottom"/>
            <w:hideMark/>
          </w:tcPr>
          <w:p w14:paraId="370E86F0" w14:textId="77777777" w:rsidR="006D224D" w:rsidRPr="00232509" w:rsidRDefault="006D224D" w:rsidP="006F58E6">
            <w:pPr>
              <w:spacing w:after="0" w:line="360" w:lineRule="auto"/>
              <w:rPr>
                <w:rFonts w:ascii="Times New Roman" w:eastAsia="Times New Roman" w:hAnsi="Times New Roman" w:cs="Times New Roman"/>
                <w:b/>
                <w:lang w:val="en-US"/>
              </w:rPr>
            </w:pPr>
            <w:proofErr w:type="spellStart"/>
            <w:r w:rsidRPr="00232509">
              <w:rPr>
                <w:rFonts w:ascii="Times New Roman" w:eastAsia="Times New Roman" w:hAnsi="Times New Roman" w:cs="Times New Roman"/>
                <w:b/>
                <w:lang w:val="en-US"/>
              </w:rPr>
              <w:t>Delta</w:t>
            </w:r>
            <w:r w:rsidRPr="00232509">
              <w:rPr>
                <w:rFonts w:ascii="Times New Roman" w:eastAsia="Times New Roman" w:hAnsi="Times New Roman" w:cs="Times New Roman"/>
                <w:b/>
                <w:sz w:val="21"/>
                <w:vertAlign w:val="superscript"/>
                <w:lang w:val="en-US"/>
              </w:rPr>
              <w:t>c</w:t>
            </w:r>
            <w:proofErr w:type="spellEnd"/>
          </w:p>
        </w:tc>
        <w:tc>
          <w:tcPr>
            <w:tcW w:w="917" w:type="dxa"/>
            <w:tcBorders>
              <w:top w:val="single" w:sz="4" w:space="0" w:color="auto"/>
              <w:bottom w:val="single" w:sz="4" w:space="0" w:color="auto"/>
            </w:tcBorders>
            <w:shd w:val="clear" w:color="auto" w:fill="auto"/>
            <w:noWrap/>
            <w:vAlign w:val="bottom"/>
            <w:hideMark/>
          </w:tcPr>
          <w:p w14:paraId="435B82B3"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971" w:type="dxa"/>
            <w:tcBorders>
              <w:top w:val="single" w:sz="4" w:space="0" w:color="auto"/>
              <w:bottom w:val="single" w:sz="4" w:space="0" w:color="auto"/>
            </w:tcBorders>
            <w:shd w:val="clear" w:color="auto" w:fill="auto"/>
            <w:noWrap/>
            <w:vAlign w:val="bottom"/>
            <w:hideMark/>
          </w:tcPr>
          <w:p w14:paraId="28B1DAE1"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c>
          <w:tcPr>
            <w:tcW w:w="830" w:type="dxa"/>
            <w:tcBorders>
              <w:top w:val="single" w:sz="4" w:space="0" w:color="auto"/>
              <w:bottom w:val="single" w:sz="4" w:space="0" w:color="auto"/>
            </w:tcBorders>
            <w:shd w:val="clear" w:color="auto" w:fill="auto"/>
            <w:noWrap/>
            <w:vAlign w:val="bottom"/>
            <w:hideMark/>
          </w:tcPr>
          <w:p w14:paraId="4A26B903"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979" w:type="dxa"/>
            <w:tcBorders>
              <w:top w:val="single" w:sz="4" w:space="0" w:color="auto"/>
              <w:bottom w:val="single" w:sz="4" w:space="0" w:color="auto"/>
            </w:tcBorders>
            <w:shd w:val="clear" w:color="auto" w:fill="auto"/>
            <w:noWrap/>
            <w:vAlign w:val="bottom"/>
            <w:hideMark/>
          </w:tcPr>
          <w:p w14:paraId="4A9488A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c>
          <w:tcPr>
            <w:tcW w:w="933" w:type="dxa"/>
            <w:tcBorders>
              <w:top w:val="single" w:sz="4" w:space="0" w:color="auto"/>
              <w:bottom w:val="single" w:sz="4" w:space="0" w:color="auto"/>
            </w:tcBorders>
            <w:shd w:val="clear" w:color="auto" w:fill="auto"/>
            <w:noWrap/>
            <w:vAlign w:val="bottom"/>
            <w:hideMark/>
          </w:tcPr>
          <w:p w14:paraId="3F4C0D7E" w14:textId="2C534DA7" w:rsidR="006D224D" w:rsidRPr="00232509" w:rsidRDefault="006D224D" w:rsidP="006F58E6">
            <w:pPr>
              <w:spacing w:after="0" w:line="360" w:lineRule="auto"/>
              <w:rPr>
                <w:rFonts w:ascii="Times New Roman" w:eastAsia="Times New Roman" w:hAnsi="Times New Roman" w:cs="Times New Roman"/>
                <w:b/>
                <w:lang w:val="en-US"/>
              </w:rPr>
            </w:pPr>
            <w:proofErr w:type="spellStart"/>
            <w:r w:rsidRPr="00232509">
              <w:rPr>
                <w:rFonts w:ascii="Times New Roman" w:eastAsia="Times New Roman" w:hAnsi="Times New Roman" w:cs="Times New Roman"/>
                <w:b/>
                <w:lang w:val="en-US"/>
              </w:rPr>
              <w:t>Delta</w:t>
            </w:r>
            <w:r w:rsidR="001A24D1" w:rsidRPr="00232509">
              <w:rPr>
                <w:rFonts w:ascii="Times New Roman" w:eastAsia="Times New Roman" w:hAnsi="Times New Roman" w:cs="Times New Roman"/>
                <w:b/>
                <w:sz w:val="21"/>
                <w:vertAlign w:val="superscript"/>
                <w:lang w:val="en-US"/>
              </w:rPr>
              <w:t>c</w:t>
            </w:r>
            <w:proofErr w:type="spellEnd"/>
          </w:p>
        </w:tc>
        <w:tc>
          <w:tcPr>
            <w:tcW w:w="867" w:type="dxa"/>
            <w:tcBorders>
              <w:top w:val="single" w:sz="4" w:space="0" w:color="auto"/>
              <w:bottom w:val="single" w:sz="4" w:space="0" w:color="auto"/>
            </w:tcBorders>
            <w:shd w:val="clear" w:color="auto" w:fill="auto"/>
            <w:noWrap/>
            <w:vAlign w:val="bottom"/>
            <w:hideMark/>
          </w:tcPr>
          <w:p w14:paraId="63AE80E6"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972" w:type="dxa"/>
            <w:tcBorders>
              <w:top w:val="single" w:sz="4" w:space="0" w:color="auto"/>
              <w:bottom w:val="single" w:sz="4" w:space="0" w:color="auto"/>
            </w:tcBorders>
            <w:shd w:val="clear" w:color="auto" w:fill="auto"/>
            <w:noWrap/>
            <w:vAlign w:val="bottom"/>
            <w:hideMark/>
          </w:tcPr>
          <w:p w14:paraId="3893E780"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c>
          <w:tcPr>
            <w:tcW w:w="830" w:type="dxa"/>
            <w:tcBorders>
              <w:top w:val="single" w:sz="4" w:space="0" w:color="auto"/>
              <w:bottom w:val="single" w:sz="4" w:space="0" w:color="auto"/>
            </w:tcBorders>
            <w:shd w:val="clear" w:color="auto" w:fill="auto"/>
            <w:noWrap/>
            <w:vAlign w:val="bottom"/>
            <w:hideMark/>
          </w:tcPr>
          <w:p w14:paraId="1D24DB37"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972" w:type="dxa"/>
            <w:tcBorders>
              <w:top w:val="single" w:sz="4" w:space="0" w:color="auto"/>
              <w:bottom w:val="single" w:sz="4" w:space="0" w:color="auto"/>
            </w:tcBorders>
            <w:shd w:val="clear" w:color="auto" w:fill="auto"/>
            <w:noWrap/>
            <w:vAlign w:val="bottom"/>
            <w:hideMark/>
          </w:tcPr>
          <w:p w14:paraId="29FA8BE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r>
      <w:tr w:rsidR="006D224D" w:rsidRPr="00232509" w14:paraId="55ECBFF5" w14:textId="77777777" w:rsidTr="006F58E6">
        <w:trPr>
          <w:gridAfter w:val="1"/>
          <w:wAfter w:w="7" w:type="dxa"/>
          <w:trHeight w:val="267"/>
        </w:trPr>
        <w:tc>
          <w:tcPr>
            <w:tcW w:w="2885" w:type="dxa"/>
            <w:gridSpan w:val="2"/>
            <w:tcBorders>
              <w:top w:val="single" w:sz="4" w:space="0" w:color="auto"/>
            </w:tcBorders>
            <w:shd w:val="clear" w:color="auto" w:fill="auto"/>
            <w:noWrap/>
            <w:vAlign w:val="bottom"/>
            <w:hideMark/>
          </w:tcPr>
          <w:p w14:paraId="44BA130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No pandemic</w:t>
            </w:r>
          </w:p>
        </w:tc>
        <w:tc>
          <w:tcPr>
            <w:tcW w:w="1023" w:type="dxa"/>
            <w:tcBorders>
              <w:top w:val="single" w:sz="4" w:space="0" w:color="auto"/>
            </w:tcBorders>
            <w:shd w:val="clear" w:color="auto" w:fill="auto"/>
            <w:noWrap/>
            <w:vAlign w:val="bottom"/>
            <w:hideMark/>
          </w:tcPr>
          <w:p w14:paraId="317814E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917" w:type="dxa"/>
            <w:tcBorders>
              <w:top w:val="single" w:sz="4" w:space="0" w:color="auto"/>
            </w:tcBorders>
            <w:shd w:val="clear" w:color="auto" w:fill="auto"/>
            <w:noWrap/>
            <w:vAlign w:val="bottom"/>
            <w:hideMark/>
          </w:tcPr>
          <w:p w14:paraId="66C6F8A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71" w:type="dxa"/>
            <w:tcBorders>
              <w:top w:val="single" w:sz="4" w:space="0" w:color="auto"/>
            </w:tcBorders>
            <w:shd w:val="clear" w:color="auto" w:fill="auto"/>
            <w:noWrap/>
            <w:vAlign w:val="bottom"/>
            <w:hideMark/>
          </w:tcPr>
          <w:p w14:paraId="7A3ECA0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830" w:type="dxa"/>
            <w:tcBorders>
              <w:top w:val="single" w:sz="4" w:space="0" w:color="auto"/>
            </w:tcBorders>
            <w:shd w:val="clear" w:color="auto" w:fill="auto"/>
            <w:noWrap/>
            <w:vAlign w:val="bottom"/>
            <w:hideMark/>
          </w:tcPr>
          <w:p w14:paraId="55D87B4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79" w:type="dxa"/>
            <w:tcBorders>
              <w:top w:val="single" w:sz="4" w:space="0" w:color="auto"/>
            </w:tcBorders>
            <w:shd w:val="clear" w:color="auto" w:fill="auto"/>
            <w:noWrap/>
            <w:vAlign w:val="bottom"/>
            <w:hideMark/>
          </w:tcPr>
          <w:p w14:paraId="6CFF2B6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933" w:type="dxa"/>
            <w:tcBorders>
              <w:top w:val="single" w:sz="4" w:space="0" w:color="auto"/>
            </w:tcBorders>
            <w:shd w:val="clear" w:color="auto" w:fill="auto"/>
            <w:noWrap/>
            <w:vAlign w:val="bottom"/>
            <w:hideMark/>
          </w:tcPr>
          <w:p w14:paraId="14305CD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867" w:type="dxa"/>
            <w:tcBorders>
              <w:top w:val="single" w:sz="4" w:space="0" w:color="auto"/>
            </w:tcBorders>
            <w:shd w:val="clear" w:color="auto" w:fill="auto"/>
            <w:noWrap/>
            <w:vAlign w:val="bottom"/>
            <w:hideMark/>
          </w:tcPr>
          <w:p w14:paraId="1E658E7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72" w:type="dxa"/>
            <w:tcBorders>
              <w:top w:val="single" w:sz="4" w:space="0" w:color="auto"/>
            </w:tcBorders>
            <w:shd w:val="clear" w:color="auto" w:fill="auto"/>
            <w:noWrap/>
            <w:vAlign w:val="bottom"/>
            <w:hideMark/>
          </w:tcPr>
          <w:p w14:paraId="39179BE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830" w:type="dxa"/>
            <w:tcBorders>
              <w:top w:val="single" w:sz="4" w:space="0" w:color="auto"/>
            </w:tcBorders>
            <w:shd w:val="clear" w:color="auto" w:fill="auto"/>
            <w:noWrap/>
            <w:vAlign w:val="bottom"/>
            <w:hideMark/>
          </w:tcPr>
          <w:p w14:paraId="59C51F5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72" w:type="dxa"/>
            <w:tcBorders>
              <w:top w:val="single" w:sz="4" w:space="0" w:color="auto"/>
            </w:tcBorders>
            <w:shd w:val="clear" w:color="auto" w:fill="auto"/>
            <w:noWrap/>
            <w:vAlign w:val="bottom"/>
            <w:hideMark/>
          </w:tcPr>
          <w:p w14:paraId="7A4F794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r>
      <w:tr w:rsidR="006D224D" w:rsidRPr="00232509" w14:paraId="7EFD554A" w14:textId="77777777" w:rsidTr="006F58E6">
        <w:trPr>
          <w:gridAfter w:val="1"/>
          <w:wAfter w:w="7" w:type="dxa"/>
          <w:trHeight w:val="267"/>
        </w:trPr>
        <w:tc>
          <w:tcPr>
            <w:tcW w:w="1780" w:type="dxa"/>
            <w:shd w:val="clear" w:color="auto" w:fill="auto"/>
            <w:noWrap/>
            <w:vAlign w:val="bottom"/>
            <w:hideMark/>
          </w:tcPr>
          <w:p w14:paraId="768CFD2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1105" w:type="dxa"/>
            <w:shd w:val="clear" w:color="auto" w:fill="auto"/>
            <w:noWrap/>
            <w:vAlign w:val="bottom"/>
            <w:hideMark/>
          </w:tcPr>
          <w:p w14:paraId="19D7E71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23" w:type="dxa"/>
            <w:shd w:val="clear" w:color="auto" w:fill="auto"/>
            <w:noWrap/>
            <w:vAlign w:val="bottom"/>
            <w:hideMark/>
          </w:tcPr>
          <w:p w14:paraId="0AC9C41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917" w:type="dxa"/>
            <w:shd w:val="clear" w:color="auto" w:fill="auto"/>
            <w:noWrap/>
            <w:vAlign w:val="bottom"/>
            <w:hideMark/>
          </w:tcPr>
          <w:p w14:paraId="797357B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971" w:type="dxa"/>
            <w:shd w:val="clear" w:color="auto" w:fill="auto"/>
            <w:noWrap/>
            <w:vAlign w:val="bottom"/>
            <w:hideMark/>
          </w:tcPr>
          <w:p w14:paraId="58F86F9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830" w:type="dxa"/>
            <w:shd w:val="clear" w:color="auto" w:fill="auto"/>
            <w:noWrap/>
            <w:vAlign w:val="bottom"/>
            <w:hideMark/>
          </w:tcPr>
          <w:p w14:paraId="4DDD5CD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1.3</w:t>
            </w:r>
          </w:p>
        </w:tc>
        <w:tc>
          <w:tcPr>
            <w:tcW w:w="979" w:type="dxa"/>
            <w:shd w:val="clear" w:color="auto" w:fill="auto"/>
            <w:noWrap/>
            <w:vAlign w:val="bottom"/>
            <w:hideMark/>
          </w:tcPr>
          <w:p w14:paraId="403FFA1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933" w:type="dxa"/>
            <w:shd w:val="clear" w:color="auto" w:fill="auto"/>
            <w:noWrap/>
            <w:vAlign w:val="bottom"/>
            <w:hideMark/>
          </w:tcPr>
          <w:p w14:paraId="716A884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w:t>
            </w:r>
          </w:p>
        </w:tc>
        <w:tc>
          <w:tcPr>
            <w:tcW w:w="867" w:type="dxa"/>
            <w:shd w:val="clear" w:color="auto" w:fill="auto"/>
            <w:noWrap/>
            <w:vAlign w:val="bottom"/>
            <w:hideMark/>
          </w:tcPr>
          <w:p w14:paraId="1EFB7EB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w:t>
            </w:r>
          </w:p>
        </w:tc>
        <w:tc>
          <w:tcPr>
            <w:tcW w:w="972" w:type="dxa"/>
            <w:shd w:val="clear" w:color="auto" w:fill="auto"/>
            <w:noWrap/>
            <w:vAlign w:val="bottom"/>
            <w:hideMark/>
          </w:tcPr>
          <w:p w14:paraId="3138E17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830" w:type="dxa"/>
            <w:shd w:val="clear" w:color="auto" w:fill="auto"/>
            <w:noWrap/>
            <w:vAlign w:val="bottom"/>
            <w:hideMark/>
          </w:tcPr>
          <w:p w14:paraId="6E2E416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0.8</w:t>
            </w:r>
          </w:p>
        </w:tc>
        <w:tc>
          <w:tcPr>
            <w:tcW w:w="972" w:type="dxa"/>
            <w:shd w:val="clear" w:color="auto" w:fill="auto"/>
            <w:noWrap/>
            <w:vAlign w:val="bottom"/>
            <w:hideMark/>
          </w:tcPr>
          <w:p w14:paraId="7F9129C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4.4</w:t>
            </w:r>
          </w:p>
        </w:tc>
      </w:tr>
      <w:tr w:rsidR="006D224D" w:rsidRPr="00232509" w14:paraId="79905844" w14:textId="77777777" w:rsidTr="006F58E6">
        <w:trPr>
          <w:gridAfter w:val="1"/>
          <w:wAfter w:w="7" w:type="dxa"/>
          <w:trHeight w:val="267"/>
        </w:trPr>
        <w:tc>
          <w:tcPr>
            <w:tcW w:w="1780" w:type="dxa"/>
            <w:shd w:val="clear" w:color="auto" w:fill="auto"/>
            <w:noWrap/>
            <w:vAlign w:val="bottom"/>
            <w:hideMark/>
          </w:tcPr>
          <w:p w14:paraId="57BE048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1105" w:type="dxa"/>
            <w:shd w:val="clear" w:color="auto" w:fill="auto"/>
            <w:noWrap/>
            <w:vAlign w:val="bottom"/>
            <w:hideMark/>
          </w:tcPr>
          <w:p w14:paraId="2FC0604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23" w:type="dxa"/>
            <w:shd w:val="clear" w:color="auto" w:fill="auto"/>
            <w:noWrap/>
            <w:vAlign w:val="bottom"/>
            <w:hideMark/>
          </w:tcPr>
          <w:p w14:paraId="023A1DD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917" w:type="dxa"/>
            <w:shd w:val="clear" w:color="auto" w:fill="auto"/>
            <w:noWrap/>
            <w:vAlign w:val="bottom"/>
            <w:hideMark/>
          </w:tcPr>
          <w:p w14:paraId="0A98AF9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971" w:type="dxa"/>
            <w:shd w:val="clear" w:color="auto" w:fill="auto"/>
            <w:noWrap/>
            <w:vAlign w:val="bottom"/>
            <w:hideMark/>
          </w:tcPr>
          <w:p w14:paraId="1E94AA1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830" w:type="dxa"/>
            <w:shd w:val="clear" w:color="auto" w:fill="auto"/>
            <w:noWrap/>
            <w:vAlign w:val="bottom"/>
            <w:hideMark/>
          </w:tcPr>
          <w:p w14:paraId="484F1A3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1.5</w:t>
            </w:r>
          </w:p>
        </w:tc>
        <w:tc>
          <w:tcPr>
            <w:tcW w:w="979" w:type="dxa"/>
            <w:shd w:val="clear" w:color="auto" w:fill="auto"/>
            <w:noWrap/>
            <w:vAlign w:val="bottom"/>
            <w:hideMark/>
          </w:tcPr>
          <w:p w14:paraId="1DAD1B4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933" w:type="dxa"/>
            <w:shd w:val="clear" w:color="auto" w:fill="auto"/>
            <w:noWrap/>
            <w:vAlign w:val="bottom"/>
            <w:hideMark/>
          </w:tcPr>
          <w:p w14:paraId="14FBBDB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w:t>
            </w:r>
          </w:p>
        </w:tc>
        <w:tc>
          <w:tcPr>
            <w:tcW w:w="867" w:type="dxa"/>
            <w:shd w:val="clear" w:color="auto" w:fill="auto"/>
            <w:noWrap/>
            <w:vAlign w:val="bottom"/>
            <w:hideMark/>
          </w:tcPr>
          <w:p w14:paraId="18AB0B2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72" w:type="dxa"/>
            <w:shd w:val="clear" w:color="auto" w:fill="auto"/>
            <w:noWrap/>
            <w:vAlign w:val="bottom"/>
            <w:hideMark/>
          </w:tcPr>
          <w:p w14:paraId="74D7849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830" w:type="dxa"/>
            <w:shd w:val="clear" w:color="auto" w:fill="auto"/>
            <w:noWrap/>
            <w:vAlign w:val="bottom"/>
            <w:hideMark/>
          </w:tcPr>
          <w:p w14:paraId="0B05D81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1.4</w:t>
            </w:r>
          </w:p>
        </w:tc>
        <w:tc>
          <w:tcPr>
            <w:tcW w:w="972" w:type="dxa"/>
            <w:shd w:val="clear" w:color="auto" w:fill="auto"/>
            <w:noWrap/>
            <w:vAlign w:val="bottom"/>
            <w:hideMark/>
          </w:tcPr>
          <w:p w14:paraId="7A3FB85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5.5</w:t>
            </w:r>
          </w:p>
        </w:tc>
      </w:tr>
      <w:tr w:rsidR="006D224D" w:rsidRPr="00232509" w14:paraId="741772B6" w14:textId="77777777" w:rsidTr="006F58E6">
        <w:trPr>
          <w:gridAfter w:val="1"/>
          <w:wAfter w:w="7" w:type="dxa"/>
          <w:trHeight w:val="267"/>
        </w:trPr>
        <w:tc>
          <w:tcPr>
            <w:tcW w:w="1780" w:type="dxa"/>
            <w:shd w:val="clear" w:color="auto" w:fill="auto"/>
            <w:noWrap/>
            <w:vAlign w:val="bottom"/>
            <w:hideMark/>
          </w:tcPr>
          <w:p w14:paraId="3197276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105" w:type="dxa"/>
            <w:shd w:val="clear" w:color="auto" w:fill="auto"/>
            <w:noWrap/>
            <w:vAlign w:val="bottom"/>
            <w:hideMark/>
          </w:tcPr>
          <w:p w14:paraId="0ECFA09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23" w:type="dxa"/>
            <w:shd w:val="clear" w:color="auto" w:fill="auto"/>
            <w:noWrap/>
            <w:vAlign w:val="bottom"/>
            <w:hideMark/>
          </w:tcPr>
          <w:p w14:paraId="4E518D1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917" w:type="dxa"/>
            <w:shd w:val="clear" w:color="auto" w:fill="auto"/>
            <w:noWrap/>
            <w:vAlign w:val="bottom"/>
            <w:hideMark/>
          </w:tcPr>
          <w:p w14:paraId="299E6DF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971" w:type="dxa"/>
            <w:shd w:val="clear" w:color="auto" w:fill="auto"/>
            <w:noWrap/>
            <w:vAlign w:val="bottom"/>
            <w:hideMark/>
          </w:tcPr>
          <w:p w14:paraId="3DED88E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830" w:type="dxa"/>
            <w:shd w:val="clear" w:color="auto" w:fill="auto"/>
            <w:noWrap/>
            <w:vAlign w:val="bottom"/>
            <w:hideMark/>
          </w:tcPr>
          <w:p w14:paraId="5CAAD10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1.8</w:t>
            </w:r>
          </w:p>
        </w:tc>
        <w:tc>
          <w:tcPr>
            <w:tcW w:w="979" w:type="dxa"/>
            <w:shd w:val="clear" w:color="auto" w:fill="auto"/>
            <w:noWrap/>
            <w:vAlign w:val="bottom"/>
            <w:hideMark/>
          </w:tcPr>
          <w:p w14:paraId="2021C6B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933" w:type="dxa"/>
            <w:shd w:val="clear" w:color="auto" w:fill="auto"/>
            <w:noWrap/>
            <w:vAlign w:val="bottom"/>
            <w:hideMark/>
          </w:tcPr>
          <w:p w14:paraId="4AD15E2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w:t>
            </w:r>
          </w:p>
        </w:tc>
        <w:tc>
          <w:tcPr>
            <w:tcW w:w="867" w:type="dxa"/>
            <w:shd w:val="clear" w:color="auto" w:fill="auto"/>
            <w:noWrap/>
            <w:vAlign w:val="bottom"/>
            <w:hideMark/>
          </w:tcPr>
          <w:p w14:paraId="5D14F74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0.8</w:t>
            </w:r>
          </w:p>
        </w:tc>
        <w:tc>
          <w:tcPr>
            <w:tcW w:w="972" w:type="dxa"/>
            <w:shd w:val="clear" w:color="auto" w:fill="auto"/>
            <w:noWrap/>
            <w:vAlign w:val="bottom"/>
            <w:hideMark/>
          </w:tcPr>
          <w:p w14:paraId="085FFA4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830" w:type="dxa"/>
            <w:shd w:val="clear" w:color="auto" w:fill="auto"/>
            <w:noWrap/>
            <w:vAlign w:val="bottom"/>
            <w:hideMark/>
          </w:tcPr>
          <w:p w14:paraId="6510225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972" w:type="dxa"/>
            <w:shd w:val="clear" w:color="auto" w:fill="auto"/>
            <w:noWrap/>
            <w:vAlign w:val="bottom"/>
            <w:hideMark/>
          </w:tcPr>
          <w:p w14:paraId="3702738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5.4</w:t>
            </w:r>
          </w:p>
        </w:tc>
      </w:tr>
      <w:tr w:rsidR="006D224D" w:rsidRPr="00232509" w14:paraId="7CB0DC88" w14:textId="77777777" w:rsidTr="006F58E6">
        <w:trPr>
          <w:gridAfter w:val="1"/>
          <w:wAfter w:w="7" w:type="dxa"/>
          <w:trHeight w:val="267"/>
        </w:trPr>
        <w:tc>
          <w:tcPr>
            <w:tcW w:w="1780" w:type="dxa"/>
            <w:shd w:val="clear" w:color="auto" w:fill="auto"/>
            <w:noWrap/>
            <w:vAlign w:val="bottom"/>
            <w:hideMark/>
          </w:tcPr>
          <w:p w14:paraId="42989A7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105" w:type="dxa"/>
            <w:shd w:val="clear" w:color="auto" w:fill="auto"/>
            <w:noWrap/>
            <w:vAlign w:val="bottom"/>
            <w:hideMark/>
          </w:tcPr>
          <w:p w14:paraId="7369B14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23" w:type="dxa"/>
            <w:shd w:val="clear" w:color="auto" w:fill="auto"/>
            <w:noWrap/>
            <w:vAlign w:val="bottom"/>
            <w:hideMark/>
          </w:tcPr>
          <w:p w14:paraId="38C39F0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917" w:type="dxa"/>
            <w:shd w:val="clear" w:color="auto" w:fill="auto"/>
            <w:noWrap/>
            <w:vAlign w:val="bottom"/>
            <w:hideMark/>
          </w:tcPr>
          <w:p w14:paraId="43B9AC0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1.3</w:t>
            </w:r>
          </w:p>
        </w:tc>
        <w:tc>
          <w:tcPr>
            <w:tcW w:w="971" w:type="dxa"/>
            <w:shd w:val="clear" w:color="auto" w:fill="auto"/>
            <w:noWrap/>
            <w:vAlign w:val="bottom"/>
            <w:hideMark/>
          </w:tcPr>
          <w:p w14:paraId="4509A7D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30" w:type="dxa"/>
            <w:shd w:val="clear" w:color="auto" w:fill="auto"/>
            <w:noWrap/>
            <w:vAlign w:val="bottom"/>
            <w:hideMark/>
          </w:tcPr>
          <w:p w14:paraId="1E78C36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2.1</w:t>
            </w:r>
          </w:p>
        </w:tc>
        <w:tc>
          <w:tcPr>
            <w:tcW w:w="979" w:type="dxa"/>
            <w:shd w:val="clear" w:color="auto" w:fill="auto"/>
            <w:noWrap/>
            <w:vAlign w:val="bottom"/>
            <w:hideMark/>
          </w:tcPr>
          <w:p w14:paraId="19EC967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933" w:type="dxa"/>
            <w:shd w:val="clear" w:color="auto" w:fill="auto"/>
            <w:noWrap/>
            <w:vAlign w:val="bottom"/>
            <w:hideMark/>
          </w:tcPr>
          <w:p w14:paraId="2455237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w:t>
            </w:r>
          </w:p>
        </w:tc>
        <w:tc>
          <w:tcPr>
            <w:tcW w:w="867" w:type="dxa"/>
            <w:shd w:val="clear" w:color="auto" w:fill="auto"/>
            <w:noWrap/>
            <w:vAlign w:val="bottom"/>
            <w:hideMark/>
          </w:tcPr>
          <w:p w14:paraId="713EEDC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1.2</w:t>
            </w:r>
          </w:p>
        </w:tc>
        <w:tc>
          <w:tcPr>
            <w:tcW w:w="972" w:type="dxa"/>
            <w:shd w:val="clear" w:color="auto" w:fill="auto"/>
            <w:noWrap/>
            <w:vAlign w:val="bottom"/>
            <w:hideMark/>
          </w:tcPr>
          <w:p w14:paraId="1634480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30" w:type="dxa"/>
            <w:shd w:val="clear" w:color="auto" w:fill="auto"/>
            <w:noWrap/>
            <w:vAlign w:val="bottom"/>
            <w:hideMark/>
          </w:tcPr>
          <w:p w14:paraId="6EBB131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1.7</w:t>
            </w:r>
          </w:p>
        </w:tc>
        <w:tc>
          <w:tcPr>
            <w:tcW w:w="972" w:type="dxa"/>
            <w:shd w:val="clear" w:color="auto" w:fill="auto"/>
            <w:noWrap/>
            <w:vAlign w:val="bottom"/>
            <w:hideMark/>
          </w:tcPr>
          <w:p w14:paraId="19D7890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5.0</w:t>
            </w:r>
          </w:p>
        </w:tc>
      </w:tr>
      <w:tr w:rsidR="006D224D" w:rsidRPr="00232509" w14:paraId="53658282" w14:textId="77777777" w:rsidTr="006F58E6">
        <w:trPr>
          <w:gridAfter w:val="1"/>
          <w:wAfter w:w="7" w:type="dxa"/>
          <w:trHeight w:val="39"/>
        </w:trPr>
        <w:tc>
          <w:tcPr>
            <w:tcW w:w="1780" w:type="dxa"/>
            <w:tcBorders>
              <w:bottom w:val="single" w:sz="4" w:space="0" w:color="auto"/>
            </w:tcBorders>
            <w:shd w:val="clear" w:color="auto" w:fill="auto"/>
            <w:noWrap/>
            <w:vAlign w:val="bottom"/>
            <w:hideMark/>
          </w:tcPr>
          <w:p w14:paraId="28094B7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105" w:type="dxa"/>
            <w:tcBorders>
              <w:bottom w:val="single" w:sz="4" w:space="0" w:color="auto"/>
            </w:tcBorders>
            <w:shd w:val="clear" w:color="auto" w:fill="auto"/>
            <w:noWrap/>
            <w:vAlign w:val="bottom"/>
            <w:hideMark/>
          </w:tcPr>
          <w:p w14:paraId="079FCF3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9</w:t>
            </w:r>
          </w:p>
        </w:tc>
        <w:tc>
          <w:tcPr>
            <w:tcW w:w="1023" w:type="dxa"/>
            <w:tcBorders>
              <w:bottom w:val="single" w:sz="4" w:space="0" w:color="auto"/>
            </w:tcBorders>
            <w:shd w:val="clear" w:color="auto" w:fill="auto"/>
            <w:noWrap/>
            <w:vAlign w:val="bottom"/>
            <w:hideMark/>
          </w:tcPr>
          <w:p w14:paraId="18DE694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w:t>
            </w:r>
          </w:p>
        </w:tc>
        <w:tc>
          <w:tcPr>
            <w:tcW w:w="917" w:type="dxa"/>
            <w:tcBorders>
              <w:bottom w:val="single" w:sz="4" w:space="0" w:color="auto"/>
            </w:tcBorders>
            <w:shd w:val="clear" w:color="auto" w:fill="auto"/>
            <w:noWrap/>
            <w:vAlign w:val="bottom"/>
            <w:hideMark/>
          </w:tcPr>
          <w:p w14:paraId="27795D8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1.6</w:t>
            </w:r>
          </w:p>
        </w:tc>
        <w:tc>
          <w:tcPr>
            <w:tcW w:w="971" w:type="dxa"/>
            <w:tcBorders>
              <w:bottom w:val="single" w:sz="4" w:space="0" w:color="auto"/>
            </w:tcBorders>
            <w:shd w:val="clear" w:color="auto" w:fill="auto"/>
            <w:noWrap/>
            <w:vAlign w:val="bottom"/>
            <w:hideMark/>
          </w:tcPr>
          <w:p w14:paraId="7606A9C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30" w:type="dxa"/>
            <w:tcBorders>
              <w:bottom w:val="single" w:sz="4" w:space="0" w:color="auto"/>
            </w:tcBorders>
            <w:shd w:val="clear" w:color="auto" w:fill="auto"/>
            <w:noWrap/>
            <w:vAlign w:val="bottom"/>
            <w:hideMark/>
          </w:tcPr>
          <w:p w14:paraId="78AB78E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3.1</w:t>
            </w:r>
          </w:p>
        </w:tc>
        <w:tc>
          <w:tcPr>
            <w:tcW w:w="979" w:type="dxa"/>
            <w:tcBorders>
              <w:bottom w:val="single" w:sz="4" w:space="0" w:color="auto"/>
            </w:tcBorders>
            <w:shd w:val="clear" w:color="auto" w:fill="auto"/>
            <w:noWrap/>
            <w:vAlign w:val="bottom"/>
            <w:hideMark/>
          </w:tcPr>
          <w:p w14:paraId="65491DE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6.0</w:t>
            </w:r>
          </w:p>
        </w:tc>
        <w:tc>
          <w:tcPr>
            <w:tcW w:w="933" w:type="dxa"/>
            <w:tcBorders>
              <w:bottom w:val="single" w:sz="4" w:space="0" w:color="auto"/>
            </w:tcBorders>
            <w:shd w:val="clear" w:color="auto" w:fill="auto"/>
            <w:noWrap/>
            <w:vAlign w:val="bottom"/>
            <w:hideMark/>
          </w:tcPr>
          <w:p w14:paraId="410C78B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867" w:type="dxa"/>
            <w:tcBorders>
              <w:bottom w:val="single" w:sz="4" w:space="0" w:color="auto"/>
            </w:tcBorders>
            <w:shd w:val="clear" w:color="auto" w:fill="auto"/>
            <w:noWrap/>
            <w:vAlign w:val="bottom"/>
            <w:hideMark/>
          </w:tcPr>
          <w:p w14:paraId="167ECF0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1.3</w:t>
            </w:r>
          </w:p>
        </w:tc>
        <w:tc>
          <w:tcPr>
            <w:tcW w:w="972" w:type="dxa"/>
            <w:tcBorders>
              <w:bottom w:val="single" w:sz="4" w:space="0" w:color="auto"/>
            </w:tcBorders>
            <w:shd w:val="clear" w:color="auto" w:fill="auto"/>
            <w:noWrap/>
            <w:vAlign w:val="bottom"/>
            <w:hideMark/>
          </w:tcPr>
          <w:p w14:paraId="19D835C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30" w:type="dxa"/>
            <w:tcBorders>
              <w:bottom w:val="single" w:sz="4" w:space="0" w:color="auto"/>
            </w:tcBorders>
            <w:shd w:val="clear" w:color="auto" w:fill="auto"/>
            <w:noWrap/>
            <w:vAlign w:val="bottom"/>
            <w:hideMark/>
          </w:tcPr>
          <w:p w14:paraId="1692DF2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2.6</w:t>
            </w:r>
          </w:p>
        </w:tc>
        <w:tc>
          <w:tcPr>
            <w:tcW w:w="972" w:type="dxa"/>
            <w:tcBorders>
              <w:bottom w:val="single" w:sz="4" w:space="0" w:color="auto"/>
            </w:tcBorders>
            <w:shd w:val="clear" w:color="auto" w:fill="auto"/>
            <w:noWrap/>
            <w:vAlign w:val="bottom"/>
            <w:hideMark/>
          </w:tcPr>
          <w:p w14:paraId="1B8834F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4.9</w:t>
            </w:r>
          </w:p>
        </w:tc>
      </w:tr>
    </w:tbl>
    <w:p w14:paraId="6C2CB940" w14:textId="251E75A9" w:rsidR="006D224D" w:rsidRPr="00232509" w:rsidRDefault="009D0B6E" w:rsidP="009D0B6E">
      <w:pPr>
        <w:spacing w:line="480" w:lineRule="auto"/>
        <w:rPr>
          <w:rFonts w:ascii="Times New Roman" w:eastAsia="Yu Mincho" w:hAnsi="Times New Roman" w:cs="Times New Roman"/>
          <w:caps/>
          <w:sz w:val="24"/>
          <w:szCs w:val="24"/>
          <w:lang w:val="en-US"/>
        </w:rPr>
      </w:pPr>
      <w:r w:rsidRPr="00232509">
        <w:rPr>
          <w:rFonts w:ascii="Times New Roman" w:eastAsia="Yu Mincho" w:hAnsi="Times New Roman" w:cs="Times New Roman"/>
          <w:b/>
          <w:caps/>
          <w:sz w:val="24"/>
          <w:szCs w:val="24"/>
          <w:lang w:val="en-US"/>
        </w:rPr>
        <w:t>Supplementa</w:t>
      </w:r>
      <w:r w:rsidR="008B66CC" w:rsidRPr="00232509">
        <w:rPr>
          <w:rFonts w:ascii="Times New Roman" w:eastAsia="Yu Mincho" w:hAnsi="Times New Roman" w:cs="Times New Roman"/>
          <w:b/>
          <w:caps/>
          <w:sz w:val="24"/>
          <w:szCs w:val="24"/>
          <w:lang w:val="en-US"/>
        </w:rPr>
        <w:t>ry</w:t>
      </w:r>
      <w:r w:rsidRPr="00232509">
        <w:rPr>
          <w:rFonts w:ascii="Times New Roman" w:eastAsia="Yu Mincho" w:hAnsi="Times New Roman" w:cs="Times New Roman"/>
          <w:b/>
          <w:caps/>
          <w:sz w:val="24"/>
          <w:szCs w:val="24"/>
          <w:lang w:val="en-US"/>
        </w:rPr>
        <w:t xml:space="preserve"> </w:t>
      </w:r>
      <w:r w:rsidR="006D224D" w:rsidRPr="00232509">
        <w:rPr>
          <w:rFonts w:ascii="Times New Roman" w:eastAsia="Yu Mincho" w:hAnsi="Times New Roman" w:cs="Times New Roman"/>
          <w:b/>
          <w:caps/>
          <w:sz w:val="24"/>
          <w:szCs w:val="24"/>
          <w:lang w:val="en-US"/>
        </w:rPr>
        <w:t>tables and figures</w:t>
      </w:r>
    </w:p>
    <w:p w14:paraId="4BFC5C17" w14:textId="77777777" w:rsidR="006D224D" w:rsidRPr="00232509" w:rsidRDefault="006D224D" w:rsidP="006D224D">
      <w:pPr>
        <w:spacing w:line="360" w:lineRule="auto"/>
        <w:rPr>
          <w:rFonts w:ascii="Times New Roman" w:eastAsia="Yu Mincho" w:hAnsi="Times New Roman" w:cs="Times New Roman"/>
          <w:sz w:val="18"/>
          <w:szCs w:val="18"/>
          <w:lang w:val="en-US"/>
        </w:rPr>
      </w:pPr>
      <w:bookmarkStart w:id="1" w:name="_Toc47036487"/>
      <w:bookmarkStart w:id="2" w:name="_Toc47097636"/>
    </w:p>
    <w:p w14:paraId="2B65C156"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79B6D80E"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768B8CCA"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62A51D63"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7365507A"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10CD5FA5"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31DAF237"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378B0771"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54C1D3E9" w14:textId="77777777" w:rsidR="006D224D" w:rsidRPr="00232509" w:rsidRDefault="006D224D" w:rsidP="006D224D">
      <w:pPr>
        <w:spacing w:line="360" w:lineRule="auto"/>
        <w:rPr>
          <w:rFonts w:ascii="Times New Roman" w:eastAsia="Yu Mincho" w:hAnsi="Times New Roman" w:cs="Times New Roman"/>
          <w:sz w:val="18"/>
          <w:szCs w:val="18"/>
          <w:lang w:val="en-US"/>
        </w:rPr>
      </w:pPr>
    </w:p>
    <w:p w14:paraId="1C47DF0A" w14:textId="77777777" w:rsidR="006F58E6" w:rsidRDefault="006F58E6" w:rsidP="001301CA">
      <w:pPr>
        <w:spacing w:after="120" w:line="360" w:lineRule="auto"/>
        <w:rPr>
          <w:rFonts w:ascii="Times New Roman" w:eastAsia="Yu Mincho" w:hAnsi="Times New Roman" w:cs="Times New Roman"/>
          <w:sz w:val="18"/>
          <w:szCs w:val="18"/>
          <w:lang w:val="en-US"/>
        </w:rPr>
      </w:pPr>
    </w:p>
    <w:p w14:paraId="47536A9A" w14:textId="77777777" w:rsidR="004747E3" w:rsidRDefault="004747E3" w:rsidP="006F58E6">
      <w:pPr>
        <w:spacing w:after="0" w:line="360" w:lineRule="auto"/>
        <w:rPr>
          <w:rFonts w:ascii="Times New Roman" w:eastAsia="Yu Mincho" w:hAnsi="Times New Roman" w:cs="Times New Roman"/>
          <w:sz w:val="18"/>
          <w:szCs w:val="18"/>
          <w:lang w:val="en-US"/>
        </w:rPr>
      </w:pPr>
    </w:p>
    <w:p w14:paraId="2AEB61D2" w14:textId="6E9E3B3C"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COVID-19: coronavirus disease 2019; FPR: first-patient-randomized; HR: hazard ratio; PFS: progression-free survival. </w:t>
      </w:r>
    </w:p>
    <w:p w14:paraId="23147667" w14:textId="77777777"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*Results based on 5000 simulations. </w:t>
      </w:r>
    </w:p>
    <w:p w14:paraId="630F2156"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a</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1.0 and 1.4 for hazard rates in the control and experimental arms imply that (1) patients in the experimental arm have excess hazards due to off-treatment and (2) the HR for PFS is 1.4 × 0.69 = 0.966. </w:t>
      </w:r>
    </w:p>
    <w:p w14:paraId="7526DAA1" w14:textId="77777777" w:rsidR="004747E3"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b</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1.1 and 1.4 for hazard rates in the control and experimental arms imply that (1) patients both in the control and experimental arms have excess hazards due to off-treatment and (2) the HR for PFS is 1.4/1.1 × 0.69 = 0.878. </w:t>
      </w:r>
    </w:p>
    <w:p w14:paraId="461C736E" w14:textId="2B9102D8"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c</w:t>
      </w:r>
      <w:r w:rsidRPr="00232509">
        <w:rPr>
          <w:rFonts w:ascii="Times New Roman" w:eastAsia="Yu Mincho" w:hAnsi="Times New Roman" w:cs="Times New Roman"/>
          <w:sz w:val="18"/>
          <w:szCs w:val="18"/>
          <w:lang w:val="en-US"/>
        </w:rPr>
        <w:t>Delta</w:t>
      </w:r>
      <w:proofErr w:type="spellEnd"/>
      <w:r w:rsidRPr="00232509">
        <w:rPr>
          <w:rFonts w:ascii="Times New Roman" w:eastAsia="Yu Mincho" w:hAnsi="Times New Roman" w:cs="Times New Roman"/>
          <w:sz w:val="18"/>
          <w:szCs w:val="18"/>
          <w:lang w:val="en-US"/>
        </w:rPr>
        <w:t xml:space="preserve"> is the additional average number of events (PFS) due to COVID-19 compared to the number of events not due to COVID-19. </w:t>
      </w:r>
      <w:r w:rsidRPr="00232509">
        <w:rPr>
          <w:rFonts w:ascii="Times New Roman" w:eastAsia="Yu Mincho" w:hAnsi="Times New Roman" w:cs="Times New Roman"/>
          <w:sz w:val="18"/>
          <w:szCs w:val="18"/>
          <w:lang w:val="en-US"/>
        </w:rPr>
        <w:br w:type="page"/>
      </w:r>
    </w:p>
    <w:tbl>
      <w:tblPr>
        <w:tblW w:w="12080" w:type="dxa"/>
        <w:tblLayout w:type="fixed"/>
        <w:tblLook w:val="04A0" w:firstRow="1" w:lastRow="0" w:firstColumn="1" w:lastColumn="0" w:noHBand="0" w:noVBand="1"/>
      </w:tblPr>
      <w:tblGrid>
        <w:gridCol w:w="1800"/>
        <w:gridCol w:w="1313"/>
        <w:gridCol w:w="893"/>
        <w:gridCol w:w="24"/>
        <w:gridCol w:w="869"/>
        <w:gridCol w:w="893"/>
        <w:gridCol w:w="12"/>
        <w:gridCol w:w="882"/>
        <w:gridCol w:w="884"/>
        <w:gridCol w:w="896"/>
        <w:gridCol w:w="894"/>
        <w:gridCol w:w="887"/>
        <w:gridCol w:w="6"/>
        <w:gridCol w:w="893"/>
        <w:gridCol w:w="934"/>
      </w:tblGrid>
      <w:tr w:rsidR="006D224D" w:rsidRPr="006F58E6" w14:paraId="2A16317E" w14:textId="77777777" w:rsidTr="00330835">
        <w:trPr>
          <w:trHeight w:val="308"/>
        </w:trPr>
        <w:tc>
          <w:tcPr>
            <w:tcW w:w="12080" w:type="dxa"/>
            <w:gridSpan w:val="15"/>
            <w:tcBorders>
              <w:bottom w:val="single" w:sz="4" w:space="0" w:color="auto"/>
            </w:tcBorders>
            <w:shd w:val="clear" w:color="auto" w:fill="auto"/>
            <w:tcMar>
              <w:left w:w="0" w:type="dxa"/>
            </w:tcMar>
            <w:vAlign w:val="bottom"/>
          </w:tcPr>
          <w:p w14:paraId="4C851F7F" w14:textId="48CE2ED5" w:rsidR="006D224D" w:rsidRPr="006F58E6" w:rsidRDefault="004747E3" w:rsidP="006F58E6">
            <w:pPr>
              <w:keepNext/>
              <w:keepLines/>
              <w:tabs>
                <w:tab w:val="left" w:pos="0"/>
              </w:tabs>
              <w:spacing w:after="0" w:line="360" w:lineRule="auto"/>
              <w:rPr>
                <w:rFonts w:ascii="Times New Roman" w:eastAsia="Times New Roman" w:hAnsi="Times New Roman" w:cs="Times New Roman"/>
                <w:bCs/>
                <w:color w:val="000000"/>
                <w:lang w:val="en-US"/>
              </w:rPr>
            </w:pPr>
            <w:r>
              <w:rPr>
                <w:rFonts w:ascii="Times New Roman" w:eastAsia="Yu Mincho" w:hAnsi="Times New Roman" w:cs="Times New Roman"/>
                <w:bCs/>
                <w:lang w:val="en-US"/>
              </w:rPr>
              <w:lastRenderedPageBreak/>
              <w:t xml:space="preserve">Supplementary </w:t>
            </w:r>
            <w:r w:rsidR="006D224D" w:rsidRPr="006F58E6">
              <w:rPr>
                <w:rFonts w:ascii="Times New Roman" w:eastAsia="Times New Roman" w:hAnsi="Times New Roman" w:cs="Times New Roman"/>
                <w:bCs/>
                <w:color w:val="000000"/>
                <w:lang w:val="en-US"/>
              </w:rPr>
              <w:t>Table</w:t>
            </w:r>
            <w:r>
              <w:rPr>
                <w:rFonts w:ascii="Times New Roman" w:eastAsia="Times New Roman" w:hAnsi="Times New Roman" w:cs="Times New Roman"/>
                <w:bCs/>
                <w:color w:val="000000"/>
                <w:lang w:val="en-US"/>
              </w:rPr>
              <w:t xml:space="preserve"> </w:t>
            </w:r>
            <w:r w:rsidR="006D224D" w:rsidRPr="006F58E6">
              <w:rPr>
                <w:rFonts w:ascii="Times New Roman" w:eastAsia="Times New Roman" w:hAnsi="Times New Roman" w:cs="Times New Roman"/>
                <w:bCs/>
                <w:color w:val="000000"/>
                <w:lang w:val="en-US"/>
              </w:rPr>
              <w:t>2</w:t>
            </w:r>
            <w:r w:rsidR="006F58E6" w:rsidRPr="006F58E6">
              <w:rPr>
                <w:rFonts w:ascii="Times New Roman" w:eastAsia="Times New Roman" w:hAnsi="Times New Roman" w:cs="Times New Roman"/>
                <w:bCs/>
                <w:color w:val="000000"/>
                <w:lang w:val="en-US"/>
              </w:rPr>
              <w:t>:</w:t>
            </w:r>
            <w:r w:rsidR="006D224D" w:rsidRPr="006F58E6">
              <w:rPr>
                <w:rFonts w:ascii="Times New Roman" w:eastAsia="Times New Roman" w:hAnsi="Times New Roman" w:cs="Times New Roman"/>
                <w:bCs/>
                <w:color w:val="000000"/>
                <w:lang w:val="en-US"/>
              </w:rPr>
              <w:t xml:space="preserve"> Impact of time off-treatment on PFS HR estimates and power under the alternative hypothesis*.</w:t>
            </w:r>
          </w:p>
        </w:tc>
      </w:tr>
      <w:tr w:rsidR="006D224D" w:rsidRPr="00232509" w14:paraId="4475936C" w14:textId="77777777" w:rsidTr="001A24D1">
        <w:trPr>
          <w:trHeight w:val="308"/>
        </w:trPr>
        <w:tc>
          <w:tcPr>
            <w:tcW w:w="3113" w:type="dxa"/>
            <w:gridSpan w:val="2"/>
            <w:vMerge w:val="restart"/>
            <w:tcBorders>
              <w:top w:val="single" w:sz="4" w:space="0" w:color="auto"/>
              <w:bottom w:val="single" w:sz="4" w:space="0" w:color="auto"/>
            </w:tcBorders>
            <w:shd w:val="clear" w:color="auto" w:fill="auto"/>
            <w:vAlign w:val="bottom"/>
            <w:hideMark/>
          </w:tcPr>
          <w:p w14:paraId="307566E5" w14:textId="77777777" w:rsidR="006D224D" w:rsidRPr="00232509" w:rsidRDefault="006D224D" w:rsidP="006F58E6">
            <w:pPr>
              <w:spacing w:after="0" w:line="360" w:lineRule="auto"/>
              <w:rPr>
                <w:rFonts w:ascii="Times New Roman" w:eastAsia="Times New Roman" w:hAnsi="Times New Roman" w:cs="Times New Roman"/>
                <w:b/>
                <w:lang w:val="en-US"/>
              </w:rPr>
            </w:pPr>
          </w:p>
        </w:tc>
        <w:tc>
          <w:tcPr>
            <w:tcW w:w="4457" w:type="dxa"/>
            <w:gridSpan w:val="7"/>
            <w:tcBorders>
              <w:top w:val="single" w:sz="4" w:space="0" w:color="auto"/>
              <w:bottom w:val="single" w:sz="4" w:space="0" w:color="auto"/>
            </w:tcBorders>
            <w:shd w:val="clear" w:color="auto" w:fill="auto"/>
            <w:noWrap/>
            <w:vAlign w:val="bottom"/>
            <w:hideMark/>
          </w:tcPr>
          <w:p w14:paraId="22F93AE8"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(1.0,1.4)</w:t>
            </w:r>
            <w:r w:rsidRPr="00232509">
              <w:rPr>
                <w:rFonts w:ascii="Times New Roman" w:eastAsia="Times New Roman" w:hAnsi="Times New Roman" w:cs="Times New Roman"/>
                <w:b/>
                <w:vertAlign w:val="superscript"/>
                <w:lang w:val="en-US"/>
              </w:rPr>
              <w:t>a</w:t>
            </w:r>
          </w:p>
        </w:tc>
        <w:tc>
          <w:tcPr>
            <w:tcW w:w="4510" w:type="dxa"/>
            <w:gridSpan w:val="6"/>
            <w:tcBorders>
              <w:top w:val="single" w:sz="4" w:space="0" w:color="auto"/>
              <w:bottom w:val="single" w:sz="4" w:space="0" w:color="auto"/>
            </w:tcBorders>
            <w:shd w:val="clear" w:color="auto" w:fill="auto"/>
            <w:noWrap/>
            <w:vAlign w:val="bottom"/>
            <w:hideMark/>
          </w:tcPr>
          <w:p w14:paraId="4E559658"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(1.1,1.4)</w:t>
            </w:r>
            <w:r w:rsidRPr="00232509">
              <w:rPr>
                <w:rFonts w:ascii="Times New Roman" w:eastAsia="Times New Roman" w:hAnsi="Times New Roman" w:cs="Times New Roman"/>
                <w:b/>
                <w:vertAlign w:val="superscript"/>
                <w:lang w:val="en-US"/>
              </w:rPr>
              <w:t>b</w:t>
            </w:r>
          </w:p>
        </w:tc>
      </w:tr>
      <w:tr w:rsidR="006D224D" w:rsidRPr="00232509" w14:paraId="3562CFA4" w14:textId="77777777" w:rsidTr="001A24D1">
        <w:trPr>
          <w:trHeight w:val="308"/>
        </w:trPr>
        <w:tc>
          <w:tcPr>
            <w:tcW w:w="3113" w:type="dxa"/>
            <w:gridSpan w:val="2"/>
            <w:vMerge/>
            <w:tcBorders>
              <w:top w:val="single" w:sz="4" w:space="0" w:color="auto"/>
              <w:bottom w:val="single" w:sz="4" w:space="0" w:color="auto"/>
            </w:tcBorders>
            <w:vAlign w:val="center"/>
            <w:hideMark/>
          </w:tcPr>
          <w:p w14:paraId="6DA56DD3" w14:textId="77777777" w:rsidR="006D224D" w:rsidRPr="00232509" w:rsidRDefault="006D224D" w:rsidP="006F58E6">
            <w:pPr>
              <w:spacing w:after="0" w:line="360" w:lineRule="auto"/>
              <w:rPr>
                <w:rFonts w:ascii="Times New Roman" w:eastAsia="Times New Roman" w:hAnsi="Times New Roman" w:cs="Times New Roman"/>
                <w:b/>
                <w:lang w:val="en-US"/>
              </w:rPr>
            </w:pPr>
          </w:p>
        </w:tc>
        <w:tc>
          <w:tcPr>
            <w:tcW w:w="917" w:type="dxa"/>
            <w:gridSpan w:val="2"/>
            <w:tcBorders>
              <w:top w:val="single" w:sz="4" w:space="0" w:color="auto"/>
              <w:bottom w:val="single" w:sz="4" w:space="0" w:color="auto"/>
            </w:tcBorders>
            <w:shd w:val="clear" w:color="auto" w:fill="auto"/>
            <w:noWrap/>
            <w:vAlign w:val="center"/>
            <w:hideMark/>
          </w:tcPr>
          <w:p w14:paraId="7E731E73" w14:textId="77777777" w:rsidR="006D224D" w:rsidRPr="00232509" w:rsidRDefault="006D224D" w:rsidP="006F58E6">
            <w:pPr>
              <w:spacing w:after="0" w:line="360" w:lineRule="auto"/>
              <w:rPr>
                <w:rFonts w:ascii="Times New Roman" w:eastAsia="Times New Roman" w:hAnsi="Times New Roman" w:cs="Times New Roman"/>
                <w:b/>
                <w:lang w:val="en-US"/>
              </w:rPr>
            </w:pPr>
          </w:p>
        </w:tc>
        <w:tc>
          <w:tcPr>
            <w:tcW w:w="1774" w:type="dxa"/>
            <w:gridSpan w:val="3"/>
            <w:tcBorders>
              <w:top w:val="single" w:sz="4" w:space="0" w:color="auto"/>
              <w:bottom w:val="single" w:sz="4" w:space="0" w:color="auto"/>
            </w:tcBorders>
            <w:shd w:val="clear" w:color="auto" w:fill="auto"/>
            <w:noWrap/>
            <w:vAlign w:val="bottom"/>
            <w:hideMark/>
          </w:tcPr>
          <w:p w14:paraId="21642A13"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766" w:type="dxa"/>
            <w:gridSpan w:val="2"/>
            <w:tcBorders>
              <w:top w:val="single" w:sz="4" w:space="0" w:color="auto"/>
              <w:bottom w:val="single" w:sz="4" w:space="0" w:color="auto"/>
            </w:tcBorders>
            <w:shd w:val="clear" w:color="auto" w:fill="auto"/>
            <w:noWrap/>
            <w:vAlign w:val="center"/>
            <w:hideMark/>
          </w:tcPr>
          <w:p w14:paraId="1AAEDDF7"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c>
          <w:tcPr>
            <w:tcW w:w="896" w:type="dxa"/>
            <w:tcBorders>
              <w:top w:val="single" w:sz="4" w:space="0" w:color="auto"/>
              <w:bottom w:val="single" w:sz="4" w:space="0" w:color="auto"/>
            </w:tcBorders>
            <w:shd w:val="clear" w:color="auto" w:fill="auto"/>
            <w:noWrap/>
            <w:vAlign w:val="center"/>
            <w:hideMark/>
          </w:tcPr>
          <w:p w14:paraId="41861603" w14:textId="77777777" w:rsidR="006D224D" w:rsidRPr="00232509" w:rsidRDefault="006D224D" w:rsidP="006F58E6">
            <w:pPr>
              <w:spacing w:after="0" w:line="360" w:lineRule="auto"/>
              <w:rPr>
                <w:rFonts w:ascii="Times New Roman" w:eastAsia="Times New Roman" w:hAnsi="Times New Roman" w:cs="Times New Roman"/>
                <w:b/>
                <w:lang w:val="en-US"/>
              </w:rPr>
            </w:pPr>
          </w:p>
        </w:tc>
        <w:tc>
          <w:tcPr>
            <w:tcW w:w="1781" w:type="dxa"/>
            <w:gridSpan w:val="2"/>
            <w:tcBorders>
              <w:top w:val="single" w:sz="4" w:space="0" w:color="auto"/>
              <w:bottom w:val="single" w:sz="4" w:space="0" w:color="auto"/>
            </w:tcBorders>
            <w:shd w:val="clear" w:color="auto" w:fill="auto"/>
            <w:noWrap/>
            <w:vAlign w:val="center"/>
            <w:hideMark/>
          </w:tcPr>
          <w:p w14:paraId="50073D4B"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833" w:type="dxa"/>
            <w:gridSpan w:val="3"/>
            <w:tcBorders>
              <w:top w:val="single" w:sz="4" w:space="0" w:color="auto"/>
              <w:bottom w:val="single" w:sz="4" w:space="0" w:color="auto"/>
            </w:tcBorders>
            <w:shd w:val="clear" w:color="auto" w:fill="auto"/>
            <w:noWrap/>
            <w:vAlign w:val="center"/>
            <w:hideMark/>
          </w:tcPr>
          <w:p w14:paraId="40C735A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r>
      <w:tr w:rsidR="006D224D" w:rsidRPr="00232509" w14:paraId="688DA328" w14:textId="77777777" w:rsidTr="001A24D1">
        <w:trPr>
          <w:trHeight w:val="937"/>
        </w:trPr>
        <w:tc>
          <w:tcPr>
            <w:tcW w:w="1800" w:type="dxa"/>
            <w:tcBorders>
              <w:top w:val="single" w:sz="4" w:space="0" w:color="auto"/>
              <w:bottom w:val="single" w:sz="4" w:space="0" w:color="auto"/>
            </w:tcBorders>
            <w:shd w:val="clear" w:color="auto" w:fill="auto"/>
            <w:vAlign w:val="bottom"/>
            <w:hideMark/>
          </w:tcPr>
          <w:p w14:paraId="2AC49D59"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COVID start-time (months after FPR)</w:t>
            </w:r>
          </w:p>
        </w:tc>
        <w:tc>
          <w:tcPr>
            <w:tcW w:w="1313" w:type="dxa"/>
            <w:tcBorders>
              <w:top w:val="single" w:sz="4" w:space="0" w:color="auto"/>
              <w:bottom w:val="single" w:sz="4" w:space="0" w:color="auto"/>
            </w:tcBorders>
            <w:shd w:val="clear" w:color="auto" w:fill="auto"/>
            <w:vAlign w:val="bottom"/>
            <w:hideMark/>
          </w:tcPr>
          <w:p w14:paraId="53D51FD8"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ahoma" w:hAnsi="Times New Roman" w:cs="Times New Roman"/>
                <w:b/>
                <w:bCs/>
                <w:color w:val="000000"/>
                <w:kern w:val="24"/>
                <w:lang w:val="en-US"/>
              </w:rPr>
              <w:t>COVID-19 duration (months)</w:t>
            </w:r>
          </w:p>
        </w:tc>
        <w:tc>
          <w:tcPr>
            <w:tcW w:w="893" w:type="dxa"/>
            <w:tcBorders>
              <w:top w:val="single" w:sz="4" w:space="0" w:color="auto"/>
              <w:bottom w:val="single" w:sz="4" w:space="0" w:color="auto"/>
            </w:tcBorders>
            <w:shd w:val="clear" w:color="auto" w:fill="auto"/>
            <w:noWrap/>
            <w:vAlign w:val="center"/>
            <w:hideMark/>
          </w:tcPr>
          <w:p w14:paraId="32338A5F" w14:textId="77777777" w:rsidR="006D224D" w:rsidRPr="00232509" w:rsidRDefault="006D224D" w:rsidP="006F58E6">
            <w:pPr>
              <w:spacing w:after="0" w:line="360" w:lineRule="auto"/>
              <w:rPr>
                <w:rFonts w:ascii="Times New Roman" w:eastAsia="Times New Roman" w:hAnsi="Times New Roman" w:cs="Times New Roman"/>
                <w:b/>
                <w:sz w:val="21"/>
                <w:lang w:val="en-US"/>
              </w:rPr>
            </w:pPr>
            <w:proofErr w:type="spellStart"/>
            <w:r w:rsidRPr="00232509">
              <w:rPr>
                <w:rFonts w:ascii="Times New Roman" w:eastAsia="Times New Roman" w:hAnsi="Times New Roman" w:cs="Times New Roman"/>
                <w:b/>
                <w:sz w:val="21"/>
                <w:lang w:val="en-US"/>
              </w:rPr>
              <w:t>Delta</w:t>
            </w:r>
            <w:r w:rsidRPr="00232509">
              <w:rPr>
                <w:rFonts w:ascii="Times New Roman" w:eastAsia="Times New Roman" w:hAnsi="Times New Roman" w:cs="Times New Roman"/>
                <w:b/>
                <w:sz w:val="21"/>
                <w:vertAlign w:val="superscript"/>
                <w:lang w:val="en-US"/>
              </w:rPr>
              <w:t>c</w:t>
            </w:r>
            <w:proofErr w:type="spellEnd"/>
          </w:p>
        </w:tc>
        <w:tc>
          <w:tcPr>
            <w:tcW w:w="893" w:type="dxa"/>
            <w:gridSpan w:val="2"/>
            <w:tcBorders>
              <w:top w:val="single" w:sz="4" w:space="0" w:color="auto"/>
              <w:bottom w:val="single" w:sz="4" w:space="0" w:color="auto"/>
            </w:tcBorders>
            <w:shd w:val="clear" w:color="auto" w:fill="auto"/>
            <w:noWrap/>
            <w:vAlign w:val="center"/>
            <w:hideMark/>
          </w:tcPr>
          <w:p w14:paraId="7E501D60"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Bias (%)</w:t>
            </w:r>
          </w:p>
        </w:tc>
        <w:tc>
          <w:tcPr>
            <w:tcW w:w="893" w:type="dxa"/>
            <w:tcBorders>
              <w:top w:val="single" w:sz="4" w:space="0" w:color="auto"/>
              <w:bottom w:val="single" w:sz="4" w:space="0" w:color="auto"/>
            </w:tcBorders>
            <w:shd w:val="clear" w:color="auto" w:fill="auto"/>
            <w:noWrap/>
            <w:vAlign w:val="center"/>
            <w:hideMark/>
          </w:tcPr>
          <w:p w14:paraId="6283D4EC"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Power (%)</w:t>
            </w:r>
          </w:p>
        </w:tc>
        <w:tc>
          <w:tcPr>
            <w:tcW w:w="894" w:type="dxa"/>
            <w:gridSpan w:val="2"/>
            <w:tcBorders>
              <w:top w:val="single" w:sz="4" w:space="0" w:color="auto"/>
              <w:bottom w:val="single" w:sz="4" w:space="0" w:color="auto"/>
            </w:tcBorders>
            <w:shd w:val="clear" w:color="auto" w:fill="auto"/>
            <w:noWrap/>
            <w:vAlign w:val="center"/>
            <w:hideMark/>
          </w:tcPr>
          <w:p w14:paraId="768C550C"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Bias (%)</w:t>
            </w:r>
          </w:p>
        </w:tc>
        <w:tc>
          <w:tcPr>
            <w:tcW w:w="884" w:type="dxa"/>
            <w:tcBorders>
              <w:top w:val="single" w:sz="4" w:space="0" w:color="auto"/>
              <w:bottom w:val="single" w:sz="4" w:space="0" w:color="auto"/>
            </w:tcBorders>
            <w:shd w:val="clear" w:color="auto" w:fill="auto"/>
            <w:noWrap/>
            <w:vAlign w:val="center"/>
            <w:hideMark/>
          </w:tcPr>
          <w:p w14:paraId="00A79C1C"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Power (%)</w:t>
            </w:r>
          </w:p>
        </w:tc>
        <w:tc>
          <w:tcPr>
            <w:tcW w:w="896" w:type="dxa"/>
            <w:tcBorders>
              <w:top w:val="single" w:sz="4" w:space="0" w:color="auto"/>
              <w:bottom w:val="single" w:sz="4" w:space="0" w:color="auto"/>
            </w:tcBorders>
            <w:shd w:val="clear" w:color="auto" w:fill="auto"/>
            <w:noWrap/>
            <w:vAlign w:val="center"/>
            <w:hideMark/>
          </w:tcPr>
          <w:p w14:paraId="391C7D45" w14:textId="53B209B5" w:rsidR="006D224D" w:rsidRPr="00232509" w:rsidRDefault="006D224D" w:rsidP="006F58E6">
            <w:pPr>
              <w:spacing w:after="0" w:line="360" w:lineRule="auto"/>
              <w:rPr>
                <w:rFonts w:ascii="Times New Roman" w:eastAsia="Times New Roman" w:hAnsi="Times New Roman" w:cs="Times New Roman"/>
                <w:b/>
                <w:sz w:val="21"/>
                <w:lang w:val="en-US"/>
              </w:rPr>
            </w:pPr>
            <w:proofErr w:type="spellStart"/>
            <w:r w:rsidRPr="00232509">
              <w:rPr>
                <w:rFonts w:ascii="Times New Roman" w:eastAsia="Times New Roman" w:hAnsi="Times New Roman" w:cs="Times New Roman"/>
                <w:b/>
                <w:sz w:val="21"/>
                <w:lang w:val="en-US"/>
              </w:rPr>
              <w:t>Delta</w:t>
            </w:r>
            <w:r w:rsidR="001A24D1" w:rsidRPr="00232509">
              <w:rPr>
                <w:rFonts w:ascii="Times New Roman" w:eastAsia="Times New Roman" w:hAnsi="Times New Roman" w:cs="Times New Roman"/>
                <w:b/>
                <w:sz w:val="21"/>
                <w:vertAlign w:val="superscript"/>
                <w:lang w:val="en-US"/>
              </w:rPr>
              <w:t>c</w:t>
            </w:r>
            <w:proofErr w:type="spellEnd"/>
          </w:p>
        </w:tc>
        <w:tc>
          <w:tcPr>
            <w:tcW w:w="894" w:type="dxa"/>
            <w:tcBorders>
              <w:top w:val="single" w:sz="4" w:space="0" w:color="auto"/>
              <w:bottom w:val="single" w:sz="4" w:space="0" w:color="auto"/>
            </w:tcBorders>
            <w:shd w:val="clear" w:color="auto" w:fill="auto"/>
            <w:noWrap/>
            <w:vAlign w:val="center"/>
            <w:hideMark/>
          </w:tcPr>
          <w:p w14:paraId="14FE8228"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Bias (%)</w:t>
            </w:r>
          </w:p>
        </w:tc>
        <w:tc>
          <w:tcPr>
            <w:tcW w:w="893" w:type="dxa"/>
            <w:gridSpan w:val="2"/>
            <w:tcBorders>
              <w:top w:val="single" w:sz="4" w:space="0" w:color="auto"/>
              <w:bottom w:val="single" w:sz="4" w:space="0" w:color="auto"/>
            </w:tcBorders>
            <w:shd w:val="clear" w:color="auto" w:fill="auto"/>
            <w:noWrap/>
            <w:vAlign w:val="center"/>
            <w:hideMark/>
          </w:tcPr>
          <w:p w14:paraId="02D3FF6B"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Power (%)</w:t>
            </w:r>
          </w:p>
        </w:tc>
        <w:tc>
          <w:tcPr>
            <w:tcW w:w="893" w:type="dxa"/>
            <w:tcBorders>
              <w:top w:val="single" w:sz="4" w:space="0" w:color="auto"/>
              <w:bottom w:val="single" w:sz="4" w:space="0" w:color="auto"/>
            </w:tcBorders>
            <w:shd w:val="clear" w:color="auto" w:fill="auto"/>
            <w:noWrap/>
            <w:vAlign w:val="center"/>
            <w:hideMark/>
          </w:tcPr>
          <w:p w14:paraId="19FA58E8"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Bias (%)</w:t>
            </w:r>
          </w:p>
        </w:tc>
        <w:tc>
          <w:tcPr>
            <w:tcW w:w="934" w:type="dxa"/>
            <w:tcBorders>
              <w:top w:val="single" w:sz="4" w:space="0" w:color="auto"/>
              <w:bottom w:val="single" w:sz="4" w:space="0" w:color="auto"/>
            </w:tcBorders>
            <w:shd w:val="clear" w:color="auto" w:fill="auto"/>
            <w:noWrap/>
            <w:vAlign w:val="center"/>
            <w:hideMark/>
          </w:tcPr>
          <w:p w14:paraId="34317621" w14:textId="77777777" w:rsidR="006D224D" w:rsidRPr="00232509" w:rsidRDefault="006D224D" w:rsidP="006F58E6">
            <w:pPr>
              <w:spacing w:after="0" w:line="360" w:lineRule="auto"/>
              <w:rPr>
                <w:rFonts w:ascii="Times New Roman" w:eastAsia="Times New Roman" w:hAnsi="Times New Roman" w:cs="Times New Roman"/>
                <w:b/>
                <w:sz w:val="21"/>
                <w:lang w:val="en-US"/>
              </w:rPr>
            </w:pPr>
            <w:r w:rsidRPr="00232509">
              <w:rPr>
                <w:rFonts w:ascii="Times New Roman" w:eastAsia="Times New Roman" w:hAnsi="Times New Roman" w:cs="Times New Roman"/>
                <w:b/>
                <w:sz w:val="21"/>
                <w:lang w:val="en-US"/>
              </w:rPr>
              <w:t>Power (%)</w:t>
            </w:r>
          </w:p>
        </w:tc>
      </w:tr>
      <w:tr w:rsidR="006D224D" w:rsidRPr="00232509" w14:paraId="24F715DD" w14:textId="77777777" w:rsidTr="001A24D1">
        <w:trPr>
          <w:trHeight w:val="308"/>
        </w:trPr>
        <w:tc>
          <w:tcPr>
            <w:tcW w:w="3113" w:type="dxa"/>
            <w:gridSpan w:val="2"/>
            <w:tcBorders>
              <w:top w:val="single" w:sz="4" w:space="0" w:color="auto"/>
            </w:tcBorders>
            <w:shd w:val="clear" w:color="auto" w:fill="auto"/>
            <w:noWrap/>
            <w:vAlign w:val="bottom"/>
            <w:hideMark/>
          </w:tcPr>
          <w:p w14:paraId="1CB92733"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No pandemic</w:t>
            </w:r>
          </w:p>
        </w:tc>
        <w:tc>
          <w:tcPr>
            <w:tcW w:w="893" w:type="dxa"/>
            <w:tcBorders>
              <w:top w:val="single" w:sz="4" w:space="0" w:color="auto"/>
            </w:tcBorders>
            <w:shd w:val="clear" w:color="auto" w:fill="auto"/>
            <w:noWrap/>
            <w:vAlign w:val="center"/>
            <w:hideMark/>
          </w:tcPr>
          <w:p w14:paraId="06219810"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w:t>
            </w:r>
          </w:p>
        </w:tc>
        <w:tc>
          <w:tcPr>
            <w:tcW w:w="893" w:type="dxa"/>
            <w:gridSpan w:val="2"/>
            <w:tcBorders>
              <w:top w:val="single" w:sz="4" w:space="0" w:color="auto"/>
            </w:tcBorders>
            <w:shd w:val="clear" w:color="auto" w:fill="auto"/>
            <w:noWrap/>
            <w:vAlign w:val="center"/>
            <w:hideMark/>
          </w:tcPr>
          <w:p w14:paraId="51D34AB2"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0.5</w:t>
            </w:r>
          </w:p>
        </w:tc>
        <w:tc>
          <w:tcPr>
            <w:tcW w:w="893" w:type="dxa"/>
            <w:tcBorders>
              <w:top w:val="single" w:sz="4" w:space="0" w:color="auto"/>
            </w:tcBorders>
            <w:shd w:val="clear" w:color="auto" w:fill="auto"/>
            <w:noWrap/>
            <w:vAlign w:val="center"/>
            <w:hideMark/>
          </w:tcPr>
          <w:p w14:paraId="31E560F0"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90.5</w:t>
            </w:r>
          </w:p>
        </w:tc>
        <w:tc>
          <w:tcPr>
            <w:tcW w:w="894" w:type="dxa"/>
            <w:gridSpan w:val="2"/>
            <w:tcBorders>
              <w:top w:val="single" w:sz="4" w:space="0" w:color="auto"/>
            </w:tcBorders>
            <w:shd w:val="clear" w:color="auto" w:fill="auto"/>
            <w:noWrap/>
            <w:vAlign w:val="center"/>
            <w:hideMark/>
          </w:tcPr>
          <w:p w14:paraId="47C49B99"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0.5</w:t>
            </w:r>
          </w:p>
        </w:tc>
        <w:tc>
          <w:tcPr>
            <w:tcW w:w="884" w:type="dxa"/>
            <w:tcBorders>
              <w:top w:val="single" w:sz="4" w:space="0" w:color="auto"/>
            </w:tcBorders>
            <w:shd w:val="clear" w:color="auto" w:fill="auto"/>
            <w:noWrap/>
            <w:vAlign w:val="center"/>
            <w:hideMark/>
          </w:tcPr>
          <w:p w14:paraId="5C921033"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90.5</w:t>
            </w:r>
          </w:p>
        </w:tc>
        <w:tc>
          <w:tcPr>
            <w:tcW w:w="896" w:type="dxa"/>
            <w:tcBorders>
              <w:top w:val="single" w:sz="4" w:space="0" w:color="auto"/>
            </w:tcBorders>
            <w:shd w:val="clear" w:color="auto" w:fill="auto"/>
            <w:noWrap/>
            <w:vAlign w:val="center"/>
            <w:hideMark/>
          </w:tcPr>
          <w:p w14:paraId="6A8469A3"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w:t>
            </w:r>
          </w:p>
        </w:tc>
        <w:tc>
          <w:tcPr>
            <w:tcW w:w="894" w:type="dxa"/>
            <w:tcBorders>
              <w:top w:val="single" w:sz="4" w:space="0" w:color="auto"/>
            </w:tcBorders>
            <w:shd w:val="clear" w:color="auto" w:fill="auto"/>
            <w:noWrap/>
            <w:vAlign w:val="center"/>
            <w:hideMark/>
          </w:tcPr>
          <w:p w14:paraId="74D58EBE"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0.5</w:t>
            </w:r>
          </w:p>
        </w:tc>
        <w:tc>
          <w:tcPr>
            <w:tcW w:w="893" w:type="dxa"/>
            <w:gridSpan w:val="2"/>
            <w:tcBorders>
              <w:top w:val="single" w:sz="4" w:space="0" w:color="auto"/>
            </w:tcBorders>
            <w:shd w:val="clear" w:color="auto" w:fill="auto"/>
            <w:noWrap/>
            <w:vAlign w:val="center"/>
            <w:hideMark/>
          </w:tcPr>
          <w:p w14:paraId="3FD20AE1"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90.5</w:t>
            </w:r>
          </w:p>
        </w:tc>
        <w:tc>
          <w:tcPr>
            <w:tcW w:w="893" w:type="dxa"/>
            <w:tcBorders>
              <w:top w:val="single" w:sz="4" w:space="0" w:color="auto"/>
            </w:tcBorders>
            <w:shd w:val="clear" w:color="auto" w:fill="auto"/>
            <w:noWrap/>
            <w:vAlign w:val="center"/>
            <w:hideMark/>
          </w:tcPr>
          <w:p w14:paraId="77F83D51"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0.5</w:t>
            </w:r>
          </w:p>
        </w:tc>
        <w:tc>
          <w:tcPr>
            <w:tcW w:w="934" w:type="dxa"/>
            <w:tcBorders>
              <w:top w:val="single" w:sz="4" w:space="0" w:color="auto"/>
            </w:tcBorders>
            <w:shd w:val="clear" w:color="auto" w:fill="auto"/>
            <w:noWrap/>
            <w:vAlign w:val="center"/>
            <w:hideMark/>
          </w:tcPr>
          <w:p w14:paraId="095535A1"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90.5</w:t>
            </w:r>
          </w:p>
        </w:tc>
      </w:tr>
      <w:tr w:rsidR="006D224D" w:rsidRPr="00232509" w14:paraId="5B2E0532" w14:textId="77777777" w:rsidTr="001A24D1">
        <w:trPr>
          <w:trHeight w:val="308"/>
        </w:trPr>
        <w:tc>
          <w:tcPr>
            <w:tcW w:w="1800" w:type="dxa"/>
            <w:shd w:val="clear" w:color="auto" w:fill="auto"/>
            <w:noWrap/>
            <w:vAlign w:val="bottom"/>
            <w:hideMark/>
          </w:tcPr>
          <w:p w14:paraId="360E97DA"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53</w:t>
            </w:r>
          </w:p>
        </w:tc>
        <w:tc>
          <w:tcPr>
            <w:tcW w:w="1313" w:type="dxa"/>
            <w:shd w:val="clear" w:color="auto" w:fill="auto"/>
            <w:noWrap/>
            <w:vAlign w:val="bottom"/>
            <w:hideMark/>
          </w:tcPr>
          <w:p w14:paraId="68E4547E"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w:t>
            </w:r>
          </w:p>
        </w:tc>
        <w:tc>
          <w:tcPr>
            <w:tcW w:w="893" w:type="dxa"/>
            <w:shd w:val="clear" w:color="auto" w:fill="auto"/>
            <w:noWrap/>
            <w:vAlign w:val="center"/>
            <w:hideMark/>
          </w:tcPr>
          <w:p w14:paraId="1A8A5EDC"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w:t>
            </w:r>
          </w:p>
        </w:tc>
        <w:tc>
          <w:tcPr>
            <w:tcW w:w="893" w:type="dxa"/>
            <w:gridSpan w:val="2"/>
            <w:shd w:val="clear" w:color="auto" w:fill="auto"/>
            <w:noWrap/>
            <w:vAlign w:val="center"/>
            <w:hideMark/>
          </w:tcPr>
          <w:p w14:paraId="4965E5C7"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0.9</w:t>
            </w:r>
          </w:p>
        </w:tc>
        <w:tc>
          <w:tcPr>
            <w:tcW w:w="893" w:type="dxa"/>
            <w:shd w:val="clear" w:color="auto" w:fill="auto"/>
            <w:noWrap/>
            <w:vAlign w:val="center"/>
            <w:hideMark/>
          </w:tcPr>
          <w:p w14:paraId="652CE48C"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89.7</w:t>
            </w:r>
          </w:p>
        </w:tc>
        <w:tc>
          <w:tcPr>
            <w:tcW w:w="894" w:type="dxa"/>
            <w:gridSpan w:val="2"/>
            <w:shd w:val="clear" w:color="auto" w:fill="auto"/>
            <w:noWrap/>
            <w:vAlign w:val="center"/>
            <w:hideMark/>
          </w:tcPr>
          <w:p w14:paraId="0648C639"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1.1</w:t>
            </w:r>
          </w:p>
        </w:tc>
        <w:tc>
          <w:tcPr>
            <w:tcW w:w="884" w:type="dxa"/>
            <w:shd w:val="clear" w:color="auto" w:fill="auto"/>
            <w:noWrap/>
            <w:vAlign w:val="center"/>
            <w:hideMark/>
          </w:tcPr>
          <w:p w14:paraId="30E939BF"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89.4</w:t>
            </w:r>
          </w:p>
        </w:tc>
        <w:tc>
          <w:tcPr>
            <w:tcW w:w="896" w:type="dxa"/>
            <w:shd w:val="clear" w:color="auto" w:fill="auto"/>
            <w:noWrap/>
            <w:vAlign w:val="center"/>
            <w:hideMark/>
          </w:tcPr>
          <w:p w14:paraId="7E592156"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2</w:t>
            </w:r>
          </w:p>
        </w:tc>
        <w:tc>
          <w:tcPr>
            <w:tcW w:w="894" w:type="dxa"/>
            <w:shd w:val="clear" w:color="auto" w:fill="auto"/>
            <w:noWrap/>
            <w:vAlign w:val="center"/>
            <w:hideMark/>
          </w:tcPr>
          <w:p w14:paraId="3C60CEFD"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0.7</w:t>
            </w:r>
          </w:p>
        </w:tc>
        <w:tc>
          <w:tcPr>
            <w:tcW w:w="893" w:type="dxa"/>
            <w:gridSpan w:val="2"/>
            <w:shd w:val="clear" w:color="auto" w:fill="auto"/>
            <w:noWrap/>
            <w:vAlign w:val="center"/>
            <w:hideMark/>
          </w:tcPr>
          <w:p w14:paraId="68F1855E"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89.6</w:t>
            </w:r>
          </w:p>
        </w:tc>
        <w:tc>
          <w:tcPr>
            <w:tcW w:w="893" w:type="dxa"/>
            <w:shd w:val="clear" w:color="auto" w:fill="auto"/>
            <w:noWrap/>
            <w:vAlign w:val="center"/>
            <w:hideMark/>
          </w:tcPr>
          <w:p w14:paraId="14964F9A"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1.2</w:t>
            </w:r>
          </w:p>
        </w:tc>
        <w:tc>
          <w:tcPr>
            <w:tcW w:w="934" w:type="dxa"/>
            <w:shd w:val="clear" w:color="auto" w:fill="auto"/>
            <w:noWrap/>
            <w:vAlign w:val="center"/>
            <w:hideMark/>
          </w:tcPr>
          <w:p w14:paraId="6578825D"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89.3</w:t>
            </w:r>
          </w:p>
        </w:tc>
      </w:tr>
      <w:tr w:rsidR="006D224D" w:rsidRPr="00232509" w14:paraId="66D95006" w14:textId="77777777" w:rsidTr="001A24D1">
        <w:trPr>
          <w:trHeight w:val="308"/>
        </w:trPr>
        <w:tc>
          <w:tcPr>
            <w:tcW w:w="1800" w:type="dxa"/>
            <w:shd w:val="clear" w:color="auto" w:fill="auto"/>
            <w:noWrap/>
            <w:vAlign w:val="bottom"/>
            <w:hideMark/>
          </w:tcPr>
          <w:p w14:paraId="0F8A4016"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53</w:t>
            </w:r>
          </w:p>
        </w:tc>
        <w:tc>
          <w:tcPr>
            <w:tcW w:w="1313" w:type="dxa"/>
            <w:shd w:val="clear" w:color="auto" w:fill="auto"/>
            <w:noWrap/>
            <w:vAlign w:val="bottom"/>
            <w:hideMark/>
          </w:tcPr>
          <w:p w14:paraId="45C93534"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6</w:t>
            </w:r>
          </w:p>
        </w:tc>
        <w:tc>
          <w:tcPr>
            <w:tcW w:w="893" w:type="dxa"/>
            <w:shd w:val="clear" w:color="auto" w:fill="auto"/>
            <w:noWrap/>
            <w:vAlign w:val="center"/>
            <w:hideMark/>
          </w:tcPr>
          <w:p w14:paraId="530AE1FB"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5</w:t>
            </w:r>
          </w:p>
        </w:tc>
        <w:tc>
          <w:tcPr>
            <w:tcW w:w="893" w:type="dxa"/>
            <w:gridSpan w:val="2"/>
            <w:shd w:val="clear" w:color="auto" w:fill="auto"/>
            <w:noWrap/>
            <w:vAlign w:val="center"/>
            <w:hideMark/>
          </w:tcPr>
          <w:p w14:paraId="638C4F12"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1.1</w:t>
            </w:r>
          </w:p>
        </w:tc>
        <w:tc>
          <w:tcPr>
            <w:tcW w:w="893" w:type="dxa"/>
            <w:shd w:val="clear" w:color="auto" w:fill="auto"/>
            <w:noWrap/>
            <w:vAlign w:val="center"/>
            <w:hideMark/>
          </w:tcPr>
          <w:p w14:paraId="18C24D2B"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89.2</w:t>
            </w:r>
          </w:p>
        </w:tc>
        <w:tc>
          <w:tcPr>
            <w:tcW w:w="894" w:type="dxa"/>
            <w:gridSpan w:val="2"/>
            <w:shd w:val="clear" w:color="auto" w:fill="auto"/>
            <w:noWrap/>
            <w:vAlign w:val="center"/>
            <w:hideMark/>
          </w:tcPr>
          <w:p w14:paraId="7117261D"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1.8</w:t>
            </w:r>
          </w:p>
        </w:tc>
        <w:tc>
          <w:tcPr>
            <w:tcW w:w="884" w:type="dxa"/>
            <w:shd w:val="clear" w:color="auto" w:fill="auto"/>
            <w:noWrap/>
            <w:vAlign w:val="center"/>
            <w:hideMark/>
          </w:tcPr>
          <w:p w14:paraId="201E08EB"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87.9</w:t>
            </w:r>
          </w:p>
        </w:tc>
        <w:tc>
          <w:tcPr>
            <w:tcW w:w="896" w:type="dxa"/>
            <w:shd w:val="clear" w:color="auto" w:fill="auto"/>
            <w:noWrap/>
            <w:vAlign w:val="center"/>
            <w:hideMark/>
          </w:tcPr>
          <w:p w14:paraId="3B48E5E1"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4</w:t>
            </w:r>
          </w:p>
        </w:tc>
        <w:tc>
          <w:tcPr>
            <w:tcW w:w="894" w:type="dxa"/>
            <w:shd w:val="clear" w:color="auto" w:fill="auto"/>
            <w:noWrap/>
            <w:vAlign w:val="center"/>
            <w:hideMark/>
          </w:tcPr>
          <w:p w14:paraId="76A7BFA7"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0.6</w:t>
            </w:r>
          </w:p>
        </w:tc>
        <w:tc>
          <w:tcPr>
            <w:tcW w:w="893" w:type="dxa"/>
            <w:gridSpan w:val="2"/>
            <w:shd w:val="clear" w:color="auto" w:fill="auto"/>
            <w:noWrap/>
            <w:vAlign w:val="center"/>
            <w:hideMark/>
          </w:tcPr>
          <w:p w14:paraId="1C705E7C"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90.2</w:t>
            </w:r>
          </w:p>
        </w:tc>
        <w:tc>
          <w:tcPr>
            <w:tcW w:w="893" w:type="dxa"/>
            <w:shd w:val="clear" w:color="auto" w:fill="auto"/>
            <w:noWrap/>
            <w:vAlign w:val="center"/>
            <w:hideMark/>
          </w:tcPr>
          <w:p w14:paraId="1DE5756B"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1.6</w:t>
            </w:r>
          </w:p>
        </w:tc>
        <w:tc>
          <w:tcPr>
            <w:tcW w:w="934" w:type="dxa"/>
            <w:shd w:val="clear" w:color="auto" w:fill="auto"/>
            <w:noWrap/>
            <w:vAlign w:val="center"/>
            <w:hideMark/>
          </w:tcPr>
          <w:p w14:paraId="06D65075"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88.9</w:t>
            </w:r>
          </w:p>
        </w:tc>
      </w:tr>
      <w:tr w:rsidR="006D224D" w:rsidRPr="00232509" w14:paraId="4E045951" w14:textId="77777777" w:rsidTr="001A24D1">
        <w:trPr>
          <w:trHeight w:val="308"/>
        </w:trPr>
        <w:tc>
          <w:tcPr>
            <w:tcW w:w="1800" w:type="dxa"/>
            <w:shd w:val="clear" w:color="auto" w:fill="auto"/>
            <w:noWrap/>
            <w:vAlign w:val="bottom"/>
            <w:hideMark/>
          </w:tcPr>
          <w:p w14:paraId="39DFE6DF"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35</w:t>
            </w:r>
          </w:p>
        </w:tc>
        <w:tc>
          <w:tcPr>
            <w:tcW w:w="1313" w:type="dxa"/>
            <w:shd w:val="clear" w:color="auto" w:fill="auto"/>
            <w:noWrap/>
            <w:vAlign w:val="bottom"/>
            <w:hideMark/>
          </w:tcPr>
          <w:p w14:paraId="5DA8DA0B"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w:t>
            </w:r>
          </w:p>
        </w:tc>
        <w:tc>
          <w:tcPr>
            <w:tcW w:w="893" w:type="dxa"/>
            <w:shd w:val="clear" w:color="auto" w:fill="auto"/>
            <w:noWrap/>
            <w:vAlign w:val="center"/>
            <w:hideMark/>
          </w:tcPr>
          <w:p w14:paraId="31C1BA74"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w:t>
            </w:r>
          </w:p>
        </w:tc>
        <w:tc>
          <w:tcPr>
            <w:tcW w:w="893" w:type="dxa"/>
            <w:gridSpan w:val="2"/>
            <w:shd w:val="clear" w:color="auto" w:fill="auto"/>
            <w:noWrap/>
            <w:vAlign w:val="center"/>
            <w:hideMark/>
          </w:tcPr>
          <w:p w14:paraId="701AC18A"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0.9</w:t>
            </w:r>
          </w:p>
        </w:tc>
        <w:tc>
          <w:tcPr>
            <w:tcW w:w="893" w:type="dxa"/>
            <w:shd w:val="clear" w:color="auto" w:fill="auto"/>
            <w:noWrap/>
            <w:vAlign w:val="center"/>
            <w:hideMark/>
          </w:tcPr>
          <w:p w14:paraId="4D7FBD53"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89.4</w:t>
            </w:r>
          </w:p>
        </w:tc>
        <w:tc>
          <w:tcPr>
            <w:tcW w:w="894" w:type="dxa"/>
            <w:gridSpan w:val="2"/>
            <w:shd w:val="clear" w:color="auto" w:fill="auto"/>
            <w:noWrap/>
            <w:vAlign w:val="center"/>
            <w:hideMark/>
          </w:tcPr>
          <w:p w14:paraId="388EEC19"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1.4</w:t>
            </w:r>
          </w:p>
        </w:tc>
        <w:tc>
          <w:tcPr>
            <w:tcW w:w="884" w:type="dxa"/>
            <w:shd w:val="clear" w:color="auto" w:fill="auto"/>
            <w:noWrap/>
            <w:vAlign w:val="center"/>
            <w:hideMark/>
          </w:tcPr>
          <w:p w14:paraId="5E0457D7"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89.4</w:t>
            </w:r>
          </w:p>
        </w:tc>
        <w:tc>
          <w:tcPr>
            <w:tcW w:w="896" w:type="dxa"/>
            <w:shd w:val="clear" w:color="auto" w:fill="auto"/>
            <w:noWrap/>
            <w:vAlign w:val="center"/>
            <w:hideMark/>
          </w:tcPr>
          <w:p w14:paraId="67AACE5C"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2</w:t>
            </w:r>
          </w:p>
        </w:tc>
        <w:tc>
          <w:tcPr>
            <w:tcW w:w="894" w:type="dxa"/>
            <w:shd w:val="clear" w:color="auto" w:fill="auto"/>
            <w:noWrap/>
            <w:vAlign w:val="center"/>
            <w:hideMark/>
          </w:tcPr>
          <w:p w14:paraId="1EBB97E9"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1.1</w:t>
            </w:r>
          </w:p>
        </w:tc>
        <w:tc>
          <w:tcPr>
            <w:tcW w:w="893" w:type="dxa"/>
            <w:gridSpan w:val="2"/>
            <w:shd w:val="clear" w:color="auto" w:fill="auto"/>
            <w:noWrap/>
            <w:vAlign w:val="center"/>
            <w:hideMark/>
          </w:tcPr>
          <w:p w14:paraId="1DBF7C1F"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89.0</w:t>
            </w:r>
          </w:p>
        </w:tc>
        <w:tc>
          <w:tcPr>
            <w:tcW w:w="893" w:type="dxa"/>
            <w:shd w:val="clear" w:color="auto" w:fill="auto"/>
            <w:noWrap/>
            <w:vAlign w:val="center"/>
            <w:hideMark/>
          </w:tcPr>
          <w:p w14:paraId="560966C2"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1.2</w:t>
            </w:r>
          </w:p>
        </w:tc>
        <w:tc>
          <w:tcPr>
            <w:tcW w:w="934" w:type="dxa"/>
            <w:shd w:val="clear" w:color="auto" w:fill="auto"/>
            <w:noWrap/>
            <w:vAlign w:val="center"/>
            <w:hideMark/>
          </w:tcPr>
          <w:p w14:paraId="41B814D7"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89.1</w:t>
            </w:r>
          </w:p>
        </w:tc>
      </w:tr>
      <w:tr w:rsidR="006D224D" w:rsidRPr="00232509" w14:paraId="2708BA66" w14:textId="77777777" w:rsidTr="001A24D1">
        <w:trPr>
          <w:trHeight w:val="308"/>
        </w:trPr>
        <w:tc>
          <w:tcPr>
            <w:tcW w:w="1800" w:type="dxa"/>
            <w:shd w:val="clear" w:color="auto" w:fill="auto"/>
            <w:noWrap/>
            <w:vAlign w:val="bottom"/>
            <w:hideMark/>
          </w:tcPr>
          <w:p w14:paraId="17E350C5"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35</w:t>
            </w:r>
          </w:p>
        </w:tc>
        <w:tc>
          <w:tcPr>
            <w:tcW w:w="1313" w:type="dxa"/>
            <w:shd w:val="clear" w:color="auto" w:fill="auto"/>
            <w:noWrap/>
            <w:vAlign w:val="bottom"/>
            <w:hideMark/>
          </w:tcPr>
          <w:p w14:paraId="069E4EF7"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6</w:t>
            </w:r>
          </w:p>
        </w:tc>
        <w:tc>
          <w:tcPr>
            <w:tcW w:w="893" w:type="dxa"/>
            <w:shd w:val="clear" w:color="auto" w:fill="auto"/>
            <w:noWrap/>
            <w:vAlign w:val="center"/>
            <w:hideMark/>
          </w:tcPr>
          <w:p w14:paraId="02481275"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5</w:t>
            </w:r>
          </w:p>
        </w:tc>
        <w:tc>
          <w:tcPr>
            <w:tcW w:w="893" w:type="dxa"/>
            <w:gridSpan w:val="2"/>
            <w:shd w:val="clear" w:color="auto" w:fill="auto"/>
            <w:noWrap/>
            <w:vAlign w:val="center"/>
            <w:hideMark/>
          </w:tcPr>
          <w:p w14:paraId="21F8B2E0"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1.2</w:t>
            </w:r>
          </w:p>
        </w:tc>
        <w:tc>
          <w:tcPr>
            <w:tcW w:w="893" w:type="dxa"/>
            <w:shd w:val="clear" w:color="auto" w:fill="auto"/>
            <w:noWrap/>
            <w:vAlign w:val="center"/>
            <w:hideMark/>
          </w:tcPr>
          <w:p w14:paraId="5CF300D6"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89.0</w:t>
            </w:r>
          </w:p>
        </w:tc>
        <w:tc>
          <w:tcPr>
            <w:tcW w:w="894" w:type="dxa"/>
            <w:gridSpan w:val="2"/>
            <w:shd w:val="clear" w:color="auto" w:fill="auto"/>
            <w:noWrap/>
            <w:vAlign w:val="center"/>
            <w:hideMark/>
          </w:tcPr>
          <w:p w14:paraId="7173EAD4"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2.5</w:t>
            </w:r>
          </w:p>
        </w:tc>
        <w:tc>
          <w:tcPr>
            <w:tcW w:w="884" w:type="dxa"/>
            <w:shd w:val="clear" w:color="auto" w:fill="auto"/>
            <w:noWrap/>
            <w:vAlign w:val="center"/>
            <w:hideMark/>
          </w:tcPr>
          <w:p w14:paraId="0704C619"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87.1</w:t>
            </w:r>
          </w:p>
        </w:tc>
        <w:tc>
          <w:tcPr>
            <w:tcW w:w="896" w:type="dxa"/>
            <w:shd w:val="clear" w:color="auto" w:fill="auto"/>
            <w:noWrap/>
            <w:vAlign w:val="center"/>
            <w:hideMark/>
          </w:tcPr>
          <w:p w14:paraId="5D3062F4"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4</w:t>
            </w:r>
          </w:p>
        </w:tc>
        <w:tc>
          <w:tcPr>
            <w:tcW w:w="894" w:type="dxa"/>
            <w:shd w:val="clear" w:color="auto" w:fill="auto"/>
            <w:noWrap/>
            <w:vAlign w:val="center"/>
            <w:hideMark/>
          </w:tcPr>
          <w:p w14:paraId="24511B7C"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0.8</w:t>
            </w:r>
          </w:p>
        </w:tc>
        <w:tc>
          <w:tcPr>
            <w:tcW w:w="893" w:type="dxa"/>
            <w:gridSpan w:val="2"/>
            <w:shd w:val="clear" w:color="auto" w:fill="auto"/>
            <w:noWrap/>
            <w:vAlign w:val="center"/>
            <w:hideMark/>
          </w:tcPr>
          <w:p w14:paraId="56982CA7"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90.3</w:t>
            </w:r>
          </w:p>
        </w:tc>
        <w:tc>
          <w:tcPr>
            <w:tcW w:w="893" w:type="dxa"/>
            <w:shd w:val="clear" w:color="auto" w:fill="auto"/>
            <w:noWrap/>
            <w:vAlign w:val="center"/>
            <w:hideMark/>
          </w:tcPr>
          <w:p w14:paraId="26F5DCE2"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1.9</w:t>
            </w:r>
          </w:p>
        </w:tc>
        <w:tc>
          <w:tcPr>
            <w:tcW w:w="934" w:type="dxa"/>
            <w:shd w:val="clear" w:color="auto" w:fill="auto"/>
            <w:noWrap/>
            <w:vAlign w:val="center"/>
            <w:hideMark/>
          </w:tcPr>
          <w:p w14:paraId="41279841"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88.2</w:t>
            </w:r>
          </w:p>
        </w:tc>
      </w:tr>
      <w:tr w:rsidR="006D224D" w:rsidRPr="00232509" w14:paraId="1B552082" w14:textId="77777777" w:rsidTr="001A24D1">
        <w:trPr>
          <w:trHeight w:val="308"/>
        </w:trPr>
        <w:tc>
          <w:tcPr>
            <w:tcW w:w="1800" w:type="dxa"/>
            <w:tcBorders>
              <w:bottom w:val="single" w:sz="4" w:space="0" w:color="auto"/>
            </w:tcBorders>
            <w:shd w:val="clear" w:color="auto" w:fill="auto"/>
            <w:noWrap/>
            <w:vAlign w:val="bottom"/>
            <w:hideMark/>
          </w:tcPr>
          <w:p w14:paraId="14E3AB28"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35</w:t>
            </w:r>
          </w:p>
        </w:tc>
        <w:tc>
          <w:tcPr>
            <w:tcW w:w="1313" w:type="dxa"/>
            <w:tcBorders>
              <w:bottom w:val="single" w:sz="4" w:space="0" w:color="auto"/>
            </w:tcBorders>
            <w:shd w:val="clear" w:color="auto" w:fill="auto"/>
            <w:noWrap/>
            <w:vAlign w:val="bottom"/>
            <w:hideMark/>
          </w:tcPr>
          <w:p w14:paraId="7D29D7AC"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9</w:t>
            </w:r>
          </w:p>
        </w:tc>
        <w:tc>
          <w:tcPr>
            <w:tcW w:w="893" w:type="dxa"/>
            <w:tcBorders>
              <w:bottom w:val="single" w:sz="4" w:space="0" w:color="auto"/>
            </w:tcBorders>
            <w:shd w:val="clear" w:color="auto" w:fill="auto"/>
            <w:noWrap/>
            <w:vAlign w:val="center"/>
            <w:hideMark/>
          </w:tcPr>
          <w:p w14:paraId="4943DFE3"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w:t>
            </w:r>
          </w:p>
        </w:tc>
        <w:tc>
          <w:tcPr>
            <w:tcW w:w="893" w:type="dxa"/>
            <w:gridSpan w:val="2"/>
            <w:tcBorders>
              <w:bottom w:val="single" w:sz="4" w:space="0" w:color="auto"/>
            </w:tcBorders>
            <w:shd w:val="clear" w:color="auto" w:fill="auto"/>
            <w:noWrap/>
            <w:vAlign w:val="center"/>
            <w:hideMark/>
          </w:tcPr>
          <w:p w14:paraId="4BF0F1CA"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1.6</w:t>
            </w:r>
          </w:p>
        </w:tc>
        <w:tc>
          <w:tcPr>
            <w:tcW w:w="893" w:type="dxa"/>
            <w:tcBorders>
              <w:bottom w:val="single" w:sz="4" w:space="0" w:color="auto"/>
            </w:tcBorders>
            <w:shd w:val="clear" w:color="auto" w:fill="auto"/>
            <w:noWrap/>
            <w:vAlign w:val="center"/>
            <w:hideMark/>
          </w:tcPr>
          <w:p w14:paraId="7578A28E"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88.9</w:t>
            </w:r>
          </w:p>
        </w:tc>
        <w:tc>
          <w:tcPr>
            <w:tcW w:w="894" w:type="dxa"/>
            <w:gridSpan w:val="2"/>
            <w:tcBorders>
              <w:bottom w:val="single" w:sz="4" w:space="0" w:color="auto"/>
            </w:tcBorders>
            <w:shd w:val="clear" w:color="auto" w:fill="auto"/>
            <w:noWrap/>
            <w:vAlign w:val="center"/>
            <w:hideMark/>
          </w:tcPr>
          <w:p w14:paraId="30010910"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3.2</w:t>
            </w:r>
          </w:p>
        </w:tc>
        <w:tc>
          <w:tcPr>
            <w:tcW w:w="884" w:type="dxa"/>
            <w:tcBorders>
              <w:bottom w:val="single" w:sz="4" w:space="0" w:color="auto"/>
            </w:tcBorders>
            <w:shd w:val="clear" w:color="auto" w:fill="auto"/>
            <w:noWrap/>
            <w:vAlign w:val="center"/>
            <w:hideMark/>
          </w:tcPr>
          <w:p w14:paraId="32C57ECF"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85.7</w:t>
            </w:r>
          </w:p>
        </w:tc>
        <w:tc>
          <w:tcPr>
            <w:tcW w:w="896" w:type="dxa"/>
            <w:tcBorders>
              <w:bottom w:val="single" w:sz="4" w:space="0" w:color="auto"/>
            </w:tcBorders>
            <w:shd w:val="clear" w:color="auto" w:fill="auto"/>
            <w:noWrap/>
            <w:vAlign w:val="center"/>
            <w:hideMark/>
          </w:tcPr>
          <w:p w14:paraId="5D9E966D"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6</w:t>
            </w:r>
          </w:p>
        </w:tc>
        <w:tc>
          <w:tcPr>
            <w:tcW w:w="894" w:type="dxa"/>
            <w:tcBorders>
              <w:bottom w:val="single" w:sz="4" w:space="0" w:color="auto"/>
            </w:tcBorders>
            <w:shd w:val="clear" w:color="auto" w:fill="auto"/>
            <w:noWrap/>
            <w:vAlign w:val="center"/>
            <w:hideMark/>
          </w:tcPr>
          <w:p w14:paraId="27FDBB86"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1.2</w:t>
            </w:r>
          </w:p>
        </w:tc>
        <w:tc>
          <w:tcPr>
            <w:tcW w:w="893" w:type="dxa"/>
            <w:gridSpan w:val="2"/>
            <w:tcBorders>
              <w:bottom w:val="single" w:sz="4" w:space="0" w:color="auto"/>
            </w:tcBorders>
            <w:shd w:val="clear" w:color="auto" w:fill="auto"/>
            <w:noWrap/>
            <w:vAlign w:val="center"/>
            <w:hideMark/>
          </w:tcPr>
          <w:p w14:paraId="4C0FDB0C"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89.4</w:t>
            </w:r>
          </w:p>
        </w:tc>
        <w:tc>
          <w:tcPr>
            <w:tcW w:w="893" w:type="dxa"/>
            <w:tcBorders>
              <w:bottom w:val="single" w:sz="4" w:space="0" w:color="auto"/>
            </w:tcBorders>
            <w:shd w:val="clear" w:color="auto" w:fill="auto"/>
            <w:noWrap/>
            <w:vAlign w:val="center"/>
            <w:hideMark/>
          </w:tcPr>
          <w:p w14:paraId="17532D42"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2.5</w:t>
            </w:r>
          </w:p>
        </w:tc>
        <w:tc>
          <w:tcPr>
            <w:tcW w:w="934" w:type="dxa"/>
            <w:tcBorders>
              <w:bottom w:val="single" w:sz="4" w:space="0" w:color="auto"/>
            </w:tcBorders>
            <w:shd w:val="clear" w:color="auto" w:fill="auto"/>
            <w:noWrap/>
            <w:vAlign w:val="center"/>
            <w:hideMark/>
          </w:tcPr>
          <w:p w14:paraId="6CFC04E8" w14:textId="77777777" w:rsidR="006D224D" w:rsidRPr="00232509" w:rsidRDefault="006D224D" w:rsidP="006F58E6">
            <w:pPr>
              <w:spacing w:after="0" w:line="360" w:lineRule="auto"/>
              <w:rPr>
                <w:rFonts w:ascii="Times New Roman" w:eastAsia="Times New Roman" w:hAnsi="Times New Roman" w:cs="Times New Roman"/>
                <w:bCs/>
                <w:kern w:val="32"/>
                <w:sz w:val="21"/>
                <w:lang w:val="en-US"/>
              </w:rPr>
            </w:pPr>
            <w:r w:rsidRPr="00232509">
              <w:rPr>
                <w:rFonts w:ascii="Times New Roman" w:eastAsia="Times New Roman" w:hAnsi="Times New Roman" w:cs="Times New Roman"/>
                <w:bCs/>
                <w:kern w:val="32"/>
                <w:sz w:val="21"/>
                <w:lang w:val="en-US"/>
              </w:rPr>
              <w:t>87.7</w:t>
            </w:r>
          </w:p>
        </w:tc>
      </w:tr>
    </w:tbl>
    <w:p w14:paraId="67918329" w14:textId="77777777" w:rsidR="006F58E6" w:rsidRDefault="006F58E6" w:rsidP="006F58E6">
      <w:pPr>
        <w:spacing w:after="0" w:line="360" w:lineRule="auto"/>
        <w:rPr>
          <w:rFonts w:ascii="Times New Roman" w:eastAsia="Yu Mincho" w:hAnsi="Times New Roman" w:cs="Times New Roman"/>
          <w:sz w:val="18"/>
          <w:szCs w:val="18"/>
          <w:lang w:val="en-US"/>
        </w:rPr>
      </w:pPr>
    </w:p>
    <w:p w14:paraId="2BCCE82E" w14:textId="59492EB4"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COVID-19: coronavirus disease 2019; FPR: first-patient-randomized; HR: hazard ratio; PFS: progression-free survival. </w:t>
      </w:r>
    </w:p>
    <w:p w14:paraId="6EF3F517" w14:textId="77777777"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*Results based on 5000 simulations. </w:t>
      </w:r>
    </w:p>
    <w:p w14:paraId="200E5F08"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a</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1.0 and 1.4 for hazard rates in the control and experimental arms imply that (1) patients in the experimental arm have excess hazards due to off-treatment and (2) the HR for PFS is 1.4 × 0.69 = 0.966. </w:t>
      </w:r>
    </w:p>
    <w:p w14:paraId="62606A21"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b</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1.1 and 1.4 for hazard rates in the control and experimental arms imply that (1) patients both in the control and experimental arms have excess hazards due to off-treatment and (2) the HR for PFS is 1.4/1.1 × 0.69 = 0.878. </w:t>
      </w:r>
    </w:p>
    <w:p w14:paraId="27D464FB" w14:textId="409F1776" w:rsidR="006F58E6"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c</w:t>
      </w:r>
      <w:r w:rsidRPr="00232509">
        <w:rPr>
          <w:rFonts w:ascii="Times New Roman" w:eastAsia="Yu Mincho" w:hAnsi="Times New Roman" w:cs="Times New Roman"/>
          <w:sz w:val="18"/>
          <w:szCs w:val="18"/>
          <w:lang w:val="en-US"/>
        </w:rPr>
        <w:t>Delta</w:t>
      </w:r>
      <w:proofErr w:type="spellEnd"/>
      <w:r w:rsidRPr="00232509">
        <w:rPr>
          <w:rFonts w:ascii="Times New Roman" w:eastAsia="Yu Mincho" w:hAnsi="Times New Roman" w:cs="Times New Roman"/>
          <w:sz w:val="18"/>
          <w:szCs w:val="18"/>
          <w:lang w:val="en-US"/>
        </w:rPr>
        <w:t xml:space="preserve"> is the additional average number of events (PFS) due to COVID-19 compared to the number of events not due to COVID-19. </w:t>
      </w:r>
    </w:p>
    <w:p w14:paraId="3253F218" w14:textId="77777777" w:rsidR="006F58E6" w:rsidRDefault="006F58E6">
      <w:pPr>
        <w:rPr>
          <w:rFonts w:ascii="Times New Roman" w:eastAsia="Yu Mincho" w:hAnsi="Times New Roman" w:cs="Times New Roman"/>
          <w:sz w:val="18"/>
          <w:szCs w:val="18"/>
          <w:lang w:val="en-US"/>
        </w:rPr>
      </w:pPr>
      <w:r>
        <w:rPr>
          <w:rFonts w:ascii="Times New Roman" w:eastAsia="Yu Mincho" w:hAnsi="Times New Roman" w:cs="Times New Roman"/>
          <w:sz w:val="18"/>
          <w:szCs w:val="18"/>
          <w:lang w:val="en-US"/>
        </w:rPr>
        <w:br w:type="page"/>
      </w:r>
    </w:p>
    <w:tbl>
      <w:tblPr>
        <w:tblW w:w="12173" w:type="dxa"/>
        <w:tblLook w:val="04A0" w:firstRow="1" w:lastRow="0" w:firstColumn="1" w:lastColumn="0" w:noHBand="0" w:noVBand="1"/>
      </w:tblPr>
      <w:tblGrid>
        <w:gridCol w:w="1884"/>
        <w:gridCol w:w="1060"/>
        <w:gridCol w:w="1014"/>
        <w:gridCol w:w="929"/>
        <w:gridCol w:w="927"/>
        <w:gridCol w:w="858"/>
        <w:gridCol w:w="1000"/>
        <w:gridCol w:w="789"/>
        <w:gridCol w:w="823"/>
        <w:gridCol w:w="1033"/>
        <w:gridCol w:w="889"/>
        <w:gridCol w:w="967"/>
      </w:tblGrid>
      <w:tr w:rsidR="006D224D" w:rsidRPr="006F58E6" w14:paraId="0AF92F66" w14:textId="77777777" w:rsidTr="006F58E6">
        <w:trPr>
          <w:trHeight w:val="281"/>
        </w:trPr>
        <w:tc>
          <w:tcPr>
            <w:tcW w:w="12173" w:type="dxa"/>
            <w:gridSpan w:val="12"/>
            <w:tcBorders>
              <w:bottom w:val="single" w:sz="4" w:space="0" w:color="auto"/>
            </w:tcBorders>
            <w:shd w:val="clear" w:color="auto" w:fill="auto"/>
            <w:tcMar>
              <w:left w:w="0" w:type="dxa"/>
            </w:tcMar>
            <w:vAlign w:val="bottom"/>
          </w:tcPr>
          <w:p w14:paraId="2924FC8B" w14:textId="617D22A1" w:rsidR="006D224D" w:rsidRPr="006F58E6" w:rsidRDefault="006D224D" w:rsidP="006F58E6">
            <w:pPr>
              <w:keepNext/>
              <w:keepLines/>
              <w:tabs>
                <w:tab w:val="left" w:pos="567"/>
              </w:tabs>
              <w:spacing w:after="0" w:line="360" w:lineRule="auto"/>
              <w:rPr>
                <w:rFonts w:ascii="Times New Roman" w:eastAsia="Times New Roman" w:hAnsi="Times New Roman" w:cs="Times New Roman"/>
                <w:color w:val="000000"/>
                <w:lang w:val="en-US"/>
              </w:rPr>
            </w:pPr>
            <w:r w:rsidRPr="006F58E6">
              <w:rPr>
                <w:rFonts w:ascii="Times New Roman" w:eastAsia="Yu Mincho" w:hAnsi="Times New Roman" w:cs="Times New Roman"/>
              </w:rPr>
              <w:lastRenderedPageBreak/>
              <w:br w:type="page"/>
            </w:r>
            <w:r w:rsidR="004747E3">
              <w:rPr>
                <w:rFonts w:ascii="Times New Roman" w:eastAsia="Yu Mincho" w:hAnsi="Times New Roman" w:cs="Times New Roman"/>
                <w:bCs/>
                <w:lang w:val="en-US"/>
              </w:rPr>
              <w:t xml:space="preserve">Supplementary </w:t>
            </w:r>
            <w:r w:rsidRPr="006F58E6">
              <w:rPr>
                <w:rFonts w:ascii="Times New Roman" w:eastAsia="Times New Roman" w:hAnsi="Times New Roman" w:cs="Times New Roman"/>
                <w:color w:val="000000"/>
                <w:lang w:val="en-US"/>
              </w:rPr>
              <w:t>Table</w:t>
            </w:r>
            <w:r w:rsidR="004747E3">
              <w:rPr>
                <w:rFonts w:ascii="Times New Roman" w:eastAsia="Times New Roman" w:hAnsi="Times New Roman" w:cs="Times New Roman"/>
                <w:color w:val="000000"/>
                <w:lang w:val="en-US"/>
              </w:rPr>
              <w:t xml:space="preserve"> </w:t>
            </w:r>
            <w:r w:rsidRPr="006F58E6">
              <w:rPr>
                <w:rFonts w:ascii="Times New Roman" w:eastAsia="Times New Roman" w:hAnsi="Times New Roman" w:cs="Times New Roman"/>
                <w:color w:val="000000"/>
                <w:lang w:val="en-US"/>
              </w:rPr>
              <w:t>3</w:t>
            </w:r>
            <w:r w:rsidR="006F58E6" w:rsidRPr="006F58E6">
              <w:rPr>
                <w:rFonts w:ascii="Times New Roman" w:eastAsia="Times New Roman" w:hAnsi="Times New Roman" w:cs="Times New Roman"/>
                <w:color w:val="000000"/>
                <w:lang w:val="en-US"/>
              </w:rPr>
              <w:t>:</w:t>
            </w:r>
            <w:r w:rsidRPr="006F58E6">
              <w:rPr>
                <w:rFonts w:ascii="Times New Roman" w:eastAsia="Times New Roman" w:hAnsi="Times New Roman" w:cs="Times New Roman"/>
                <w:color w:val="000000"/>
                <w:lang w:val="en-US"/>
              </w:rPr>
              <w:t xml:space="preserve"> Impact of time off-treatment on OS HR estimates and type I error under the null hypothesis</w:t>
            </w:r>
            <w:bookmarkEnd w:id="1"/>
            <w:bookmarkEnd w:id="2"/>
            <w:r w:rsidRPr="006F58E6">
              <w:rPr>
                <w:rFonts w:ascii="Times New Roman" w:eastAsia="Times New Roman" w:hAnsi="Times New Roman" w:cs="Times New Roman"/>
                <w:color w:val="000000"/>
                <w:lang w:val="en-US"/>
              </w:rPr>
              <w:t>*.</w:t>
            </w:r>
          </w:p>
        </w:tc>
      </w:tr>
      <w:tr w:rsidR="006D224D" w:rsidRPr="00232509" w14:paraId="1A4AB50A" w14:textId="77777777" w:rsidTr="006F58E6">
        <w:trPr>
          <w:trHeight w:val="281"/>
        </w:trPr>
        <w:tc>
          <w:tcPr>
            <w:tcW w:w="2944" w:type="dxa"/>
            <w:gridSpan w:val="2"/>
            <w:vMerge w:val="restart"/>
            <w:tcBorders>
              <w:top w:val="single" w:sz="4" w:space="0" w:color="auto"/>
              <w:bottom w:val="single" w:sz="4" w:space="0" w:color="auto"/>
            </w:tcBorders>
            <w:shd w:val="clear" w:color="auto" w:fill="auto"/>
            <w:vAlign w:val="bottom"/>
            <w:hideMark/>
          </w:tcPr>
          <w:p w14:paraId="149C19C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4728" w:type="dxa"/>
            <w:gridSpan w:val="5"/>
            <w:tcBorders>
              <w:top w:val="single" w:sz="4" w:space="0" w:color="auto"/>
              <w:bottom w:val="single" w:sz="4" w:space="0" w:color="auto"/>
            </w:tcBorders>
            <w:shd w:val="clear" w:color="auto" w:fill="auto"/>
            <w:noWrap/>
            <w:vAlign w:val="bottom"/>
            <w:hideMark/>
          </w:tcPr>
          <w:p w14:paraId="4396745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(1.0,1.4)</w:t>
            </w:r>
            <w:r w:rsidRPr="00232509">
              <w:rPr>
                <w:rFonts w:ascii="Times New Roman" w:eastAsia="Times New Roman" w:hAnsi="Times New Roman" w:cs="Times New Roman"/>
                <w:b/>
                <w:vertAlign w:val="superscript"/>
                <w:lang w:val="en-US"/>
              </w:rPr>
              <w:t>a</w:t>
            </w:r>
          </w:p>
        </w:tc>
        <w:tc>
          <w:tcPr>
            <w:tcW w:w="4501" w:type="dxa"/>
            <w:gridSpan w:val="5"/>
            <w:tcBorders>
              <w:top w:val="single" w:sz="4" w:space="0" w:color="auto"/>
              <w:bottom w:val="single" w:sz="4" w:space="0" w:color="auto"/>
            </w:tcBorders>
            <w:shd w:val="clear" w:color="auto" w:fill="auto"/>
            <w:noWrap/>
            <w:vAlign w:val="bottom"/>
            <w:hideMark/>
          </w:tcPr>
          <w:p w14:paraId="7DFAD1AC"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(1.1,1.4)</w:t>
            </w:r>
            <w:r w:rsidRPr="00232509">
              <w:rPr>
                <w:rFonts w:ascii="Times New Roman" w:eastAsia="Times New Roman" w:hAnsi="Times New Roman" w:cs="Times New Roman"/>
                <w:b/>
                <w:vertAlign w:val="superscript"/>
                <w:lang w:val="en-US"/>
              </w:rPr>
              <w:t>b</w:t>
            </w:r>
          </w:p>
        </w:tc>
      </w:tr>
      <w:tr w:rsidR="006D224D" w:rsidRPr="00232509" w14:paraId="36B3653C" w14:textId="77777777" w:rsidTr="006F58E6">
        <w:trPr>
          <w:trHeight w:val="281"/>
        </w:trPr>
        <w:tc>
          <w:tcPr>
            <w:tcW w:w="2944" w:type="dxa"/>
            <w:gridSpan w:val="2"/>
            <w:vMerge/>
            <w:tcBorders>
              <w:top w:val="single" w:sz="4" w:space="0" w:color="auto"/>
              <w:bottom w:val="single" w:sz="4" w:space="0" w:color="auto"/>
            </w:tcBorders>
            <w:vAlign w:val="center"/>
            <w:hideMark/>
          </w:tcPr>
          <w:p w14:paraId="3F0FF65B" w14:textId="77777777" w:rsidR="006D224D" w:rsidRPr="00232509" w:rsidRDefault="006D224D" w:rsidP="006F58E6">
            <w:pPr>
              <w:spacing w:after="0" w:line="360" w:lineRule="auto"/>
              <w:rPr>
                <w:rFonts w:ascii="Times New Roman" w:eastAsia="Times New Roman" w:hAnsi="Times New Roman" w:cs="Times New Roman"/>
                <w:b/>
                <w:lang w:val="en-US"/>
              </w:rPr>
            </w:pPr>
          </w:p>
        </w:tc>
        <w:tc>
          <w:tcPr>
            <w:tcW w:w="1014" w:type="dxa"/>
            <w:tcBorders>
              <w:top w:val="single" w:sz="4" w:space="0" w:color="auto"/>
              <w:bottom w:val="single" w:sz="4" w:space="0" w:color="auto"/>
            </w:tcBorders>
            <w:shd w:val="clear" w:color="auto" w:fill="auto"/>
            <w:noWrap/>
            <w:vAlign w:val="bottom"/>
            <w:hideMark/>
          </w:tcPr>
          <w:p w14:paraId="626AE3F6"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1856" w:type="dxa"/>
            <w:gridSpan w:val="2"/>
            <w:tcBorders>
              <w:top w:val="single" w:sz="4" w:space="0" w:color="auto"/>
              <w:bottom w:val="single" w:sz="4" w:space="0" w:color="auto"/>
            </w:tcBorders>
            <w:shd w:val="clear" w:color="auto" w:fill="auto"/>
            <w:noWrap/>
            <w:vAlign w:val="bottom"/>
            <w:hideMark/>
          </w:tcPr>
          <w:p w14:paraId="39B84B94"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858" w:type="dxa"/>
            <w:gridSpan w:val="2"/>
            <w:tcBorders>
              <w:top w:val="single" w:sz="4" w:space="0" w:color="auto"/>
              <w:bottom w:val="single" w:sz="4" w:space="0" w:color="auto"/>
            </w:tcBorders>
            <w:shd w:val="clear" w:color="auto" w:fill="auto"/>
            <w:noWrap/>
            <w:vAlign w:val="bottom"/>
            <w:hideMark/>
          </w:tcPr>
          <w:p w14:paraId="6E38463A"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c>
          <w:tcPr>
            <w:tcW w:w="789" w:type="dxa"/>
            <w:tcBorders>
              <w:top w:val="single" w:sz="4" w:space="0" w:color="auto"/>
              <w:bottom w:val="single" w:sz="4" w:space="0" w:color="auto"/>
            </w:tcBorders>
            <w:shd w:val="clear" w:color="auto" w:fill="auto"/>
            <w:noWrap/>
            <w:vAlign w:val="bottom"/>
            <w:hideMark/>
          </w:tcPr>
          <w:p w14:paraId="7FEB1AA0"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1856" w:type="dxa"/>
            <w:gridSpan w:val="2"/>
            <w:tcBorders>
              <w:top w:val="single" w:sz="4" w:space="0" w:color="auto"/>
              <w:bottom w:val="single" w:sz="4" w:space="0" w:color="auto"/>
            </w:tcBorders>
            <w:shd w:val="clear" w:color="auto" w:fill="auto"/>
            <w:noWrap/>
            <w:vAlign w:val="bottom"/>
            <w:hideMark/>
          </w:tcPr>
          <w:p w14:paraId="79695A31"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856" w:type="dxa"/>
            <w:gridSpan w:val="2"/>
            <w:tcBorders>
              <w:top w:val="single" w:sz="4" w:space="0" w:color="auto"/>
              <w:bottom w:val="single" w:sz="4" w:space="0" w:color="auto"/>
            </w:tcBorders>
            <w:shd w:val="clear" w:color="auto" w:fill="auto"/>
            <w:noWrap/>
            <w:vAlign w:val="bottom"/>
            <w:hideMark/>
          </w:tcPr>
          <w:p w14:paraId="59B6038F"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r>
      <w:tr w:rsidR="006D224D" w:rsidRPr="00232509" w14:paraId="6D294D42" w14:textId="77777777" w:rsidTr="006F58E6">
        <w:trPr>
          <w:trHeight w:val="915"/>
        </w:trPr>
        <w:tc>
          <w:tcPr>
            <w:tcW w:w="1884" w:type="dxa"/>
            <w:tcBorders>
              <w:top w:val="single" w:sz="4" w:space="0" w:color="auto"/>
              <w:bottom w:val="single" w:sz="4" w:space="0" w:color="auto"/>
            </w:tcBorders>
            <w:shd w:val="clear" w:color="auto" w:fill="auto"/>
            <w:vAlign w:val="bottom"/>
            <w:hideMark/>
          </w:tcPr>
          <w:p w14:paraId="1B3F71EF"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COVID start-time (months after FPR)</w:t>
            </w:r>
          </w:p>
        </w:tc>
        <w:tc>
          <w:tcPr>
            <w:tcW w:w="1060" w:type="dxa"/>
            <w:tcBorders>
              <w:top w:val="single" w:sz="4" w:space="0" w:color="auto"/>
              <w:bottom w:val="single" w:sz="4" w:space="0" w:color="auto"/>
            </w:tcBorders>
            <w:shd w:val="clear" w:color="auto" w:fill="auto"/>
            <w:vAlign w:val="bottom"/>
            <w:hideMark/>
          </w:tcPr>
          <w:p w14:paraId="6C02AE12"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ahoma" w:hAnsi="Times New Roman" w:cs="Times New Roman"/>
                <w:b/>
                <w:bCs/>
                <w:color w:val="000000"/>
                <w:kern w:val="24"/>
                <w:lang w:val="en-US"/>
              </w:rPr>
              <w:t>COVID-19 duration (months)</w:t>
            </w:r>
          </w:p>
        </w:tc>
        <w:tc>
          <w:tcPr>
            <w:tcW w:w="1014" w:type="dxa"/>
            <w:tcBorders>
              <w:top w:val="single" w:sz="4" w:space="0" w:color="auto"/>
              <w:bottom w:val="single" w:sz="4" w:space="0" w:color="auto"/>
            </w:tcBorders>
            <w:shd w:val="clear" w:color="auto" w:fill="auto"/>
            <w:noWrap/>
            <w:vAlign w:val="bottom"/>
            <w:hideMark/>
          </w:tcPr>
          <w:p w14:paraId="3DDCD6FC" w14:textId="77777777" w:rsidR="006D224D" w:rsidRPr="00232509" w:rsidRDefault="006D224D" w:rsidP="006F58E6">
            <w:pPr>
              <w:spacing w:after="0" w:line="360" w:lineRule="auto"/>
              <w:rPr>
                <w:rFonts w:ascii="Times New Roman" w:eastAsia="Times New Roman" w:hAnsi="Times New Roman" w:cs="Times New Roman"/>
                <w:b/>
                <w:lang w:val="en-US"/>
              </w:rPr>
            </w:pPr>
            <w:proofErr w:type="spellStart"/>
            <w:r w:rsidRPr="00232509">
              <w:rPr>
                <w:rFonts w:ascii="Times New Roman" w:eastAsia="Times New Roman" w:hAnsi="Times New Roman" w:cs="Times New Roman"/>
                <w:b/>
                <w:lang w:val="en-US"/>
              </w:rPr>
              <w:t>Delta</w:t>
            </w:r>
            <w:r w:rsidRPr="00232509">
              <w:rPr>
                <w:rFonts w:ascii="Times New Roman" w:eastAsia="Times New Roman" w:hAnsi="Times New Roman" w:cs="Times New Roman"/>
                <w:b/>
                <w:sz w:val="21"/>
                <w:vertAlign w:val="superscript"/>
                <w:lang w:val="en-US"/>
              </w:rPr>
              <w:t>c</w:t>
            </w:r>
            <w:proofErr w:type="spellEnd"/>
          </w:p>
        </w:tc>
        <w:tc>
          <w:tcPr>
            <w:tcW w:w="929" w:type="dxa"/>
            <w:tcBorders>
              <w:top w:val="single" w:sz="4" w:space="0" w:color="auto"/>
              <w:bottom w:val="single" w:sz="4" w:space="0" w:color="auto"/>
            </w:tcBorders>
            <w:shd w:val="clear" w:color="auto" w:fill="auto"/>
            <w:noWrap/>
            <w:vAlign w:val="bottom"/>
            <w:hideMark/>
          </w:tcPr>
          <w:p w14:paraId="5C30517E"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927" w:type="dxa"/>
            <w:tcBorders>
              <w:top w:val="single" w:sz="4" w:space="0" w:color="auto"/>
              <w:bottom w:val="single" w:sz="4" w:space="0" w:color="auto"/>
            </w:tcBorders>
            <w:shd w:val="clear" w:color="auto" w:fill="auto"/>
            <w:noWrap/>
            <w:vAlign w:val="bottom"/>
            <w:hideMark/>
          </w:tcPr>
          <w:p w14:paraId="44B347B5"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c>
          <w:tcPr>
            <w:tcW w:w="858" w:type="dxa"/>
            <w:tcBorders>
              <w:top w:val="single" w:sz="4" w:space="0" w:color="auto"/>
              <w:bottom w:val="single" w:sz="4" w:space="0" w:color="auto"/>
            </w:tcBorders>
            <w:shd w:val="clear" w:color="auto" w:fill="auto"/>
            <w:noWrap/>
            <w:vAlign w:val="bottom"/>
            <w:hideMark/>
          </w:tcPr>
          <w:p w14:paraId="2CD2CB0A"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1000" w:type="dxa"/>
            <w:tcBorders>
              <w:top w:val="single" w:sz="4" w:space="0" w:color="auto"/>
              <w:bottom w:val="single" w:sz="4" w:space="0" w:color="auto"/>
            </w:tcBorders>
            <w:shd w:val="clear" w:color="auto" w:fill="auto"/>
            <w:noWrap/>
            <w:vAlign w:val="bottom"/>
            <w:hideMark/>
          </w:tcPr>
          <w:p w14:paraId="2DC401C5"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c>
          <w:tcPr>
            <w:tcW w:w="789" w:type="dxa"/>
            <w:tcBorders>
              <w:top w:val="single" w:sz="4" w:space="0" w:color="auto"/>
              <w:bottom w:val="single" w:sz="4" w:space="0" w:color="auto"/>
            </w:tcBorders>
            <w:shd w:val="clear" w:color="auto" w:fill="auto"/>
            <w:noWrap/>
            <w:vAlign w:val="bottom"/>
            <w:hideMark/>
          </w:tcPr>
          <w:p w14:paraId="5384B2D0" w14:textId="7FA35C6A" w:rsidR="006D224D" w:rsidRPr="00232509" w:rsidRDefault="006D224D" w:rsidP="006F58E6">
            <w:pPr>
              <w:spacing w:after="0" w:line="360" w:lineRule="auto"/>
              <w:rPr>
                <w:rFonts w:ascii="Times New Roman" w:eastAsia="Times New Roman" w:hAnsi="Times New Roman" w:cs="Times New Roman"/>
                <w:b/>
                <w:lang w:val="en-US"/>
              </w:rPr>
            </w:pPr>
            <w:proofErr w:type="spellStart"/>
            <w:r w:rsidRPr="00232509">
              <w:rPr>
                <w:rFonts w:ascii="Times New Roman" w:eastAsia="Times New Roman" w:hAnsi="Times New Roman" w:cs="Times New Roman"/>
                <w:b/>
                <w:lang w:val="en-US"/>
              </w:rPr>
              <w:t>Delta</w:t>
            </w:r>
            <w:r w:rsidR="001A24D1" w:rsidRPr="00232509">
              <w:rPr>
                <w:rFonts w:ascii="Times New Roman" w:eastAsia="Times New Roman" w:hAnsi="Times New Roman" w:cs="Times New Roman"/>
                <w:b/>
                <w:vertAlign w:val="superscript"/>
                <w:lang w:val="en-US"/>
              </w:rPr>
              <w:t>c</w:t>
            </w:r>
            <w:proofErr w:type="spellEnd"/>
          </w:p>
        </w:tc>
        <w:tc>
          <w:tcPr>
            <w:tcW w:w="823" w:type="dxa"/>
            <w:tcBorders>
              <w:top w:val="single" w:sz="4" w:space="0" w:color="auto"/>
              <w:bottom w:val="single" w:sz="4" w:space="0" w:color="auto"/>
            </w:tcBorders>
            <w:shd w:val="clear" w:color="auto" w:fill="auto"/>
            <w:noWrap/>
            <w:vAlign w:val="bottom"/>
            <w:hideMark/>
          </w:tcPr>
          <w:p w14:paraId="24CCC402"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1033" w:type="dxa"/>
            <w:tcBorders>
              <w:top w:val="single" w:sz="4" w:space="0" w:color="auto"/>
              <w:bottom w:val="single" w:sz="4" w:space="0" w:color="auto"/>
            </w:tcBorders>
            <w:shd w:val="clear" w:color="auto" w:fill="auto"/>
            <w:noWrap/>
            <w:vAlign w:val="bottom"/>
            <w:hideMark/>
          </w:tcPr>
          <w:p w14:paraId="5E885086"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c>
          <w:tcPr>
            <w:tcW w:w="889" w:type="dxa"/>
            <w:tcBorders>
              <w:top w:val="single" w:sz="4" w:space="0" w:color="auto"/>
              <w:bottom w:val="single" w:sz="4" w:space="0" w:color="auto"/>
            </w:tcBorders>
            <w:shd w:val="clear" w:color="auto" w:fill="auto"/>
            <w:noWrap/>
            <w:vAlign w:val="bottom"/>
            <w:hideMark/>
          </w:tcPr>
          <w:p w14:paraId="2E860FAE"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967" w:type="dxa"/>
            <w:tcBorders>
              <w:top w:val="single" w:sz="4" w:space="0" w:color="auto"/>
              <w:bottom w:val="single" w:sz="4" w:space="0" w:color="auto"/>
            </w:tcBorders>
            <w:shd w:val="clear" w:color="auto" w:fill="auto"/>
            <w:noWrap/>
            <w:vAlign w:val="bottom"/>
            <w:hideMark/>
          </w:tcPr>
          <w:p w14:paraId="6814485F"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Type I error</w:t>
            </w:r>
          </w:p>
        </w:tc>
      </w:tr>
      <w:tr w:rsidR="006D224D" w:rsidRPr="00232509" w14:paraId="082D6139" w14:textId="77777777" w:rsidTr="006F58E6">
        <w:trPr>
          <w:trHeight w:val="281"/>
        </w:trPr>
        <w:tc>
          <w:tcPr>
            <w:tcW w:w="2944" w:type="dxa"/>
            <w:gridSpan w:val="2"/>
            <w:tcBorders>
              <w:top w:val="single" w:sz="4" w:space="0" w:color="auto"/>
            </w:tcBorders>
            <w:shd w:val="clear" w:color="auto" w:fill="auto"/>
            <w:noWrap/>
            <w:vAlign w:val="bottom"/>
            <w:hideMark/>
          </w:tcPr>
          <w:p w14:paraId="6485DAA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No pandemic</w:t>
            </w:r>
          </w:p>
        </w:tc>
        <w:tc>
          <w:tcPr>
            <w:tcW w:w="1014" w:type="dxa"/>
            <w:tcBorders>
              <w:top w:val="single" w:sz="4" w:space="0" w:color="auto"/>
            </w:tcBorders>
            <w:shd w:val="clear" w:color="auto" w:fill="auto"/>
            <w:noWrap/>
            <w:vAlign w:val="bottom"/>
            <w:hideMark/>
          </w:tcPr>
          <w:p w14:paraId="7E2143D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929" w:type="dxa"/>
            <w:tcBorders>
              <w:top w:val="single" w:sz="4" w:space="0" w:color="auto"/>
            </w:tcBorders>
            <w:shd w:val="clear" w:color="auto" w:fill="auto"/>
            <w:noWrap/>
            <w:vAlign w:val="bottom"/>
            <w:hideMark/>
          </w:tcPr>
          <w:p w14:paraId="5D34FB9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0.2</w:t>
            </w:r>
          </w:p>
        </w:tc>
        <w:tc>
          <w:tcPr>
            <w:tcW w:w="927" w:type="dxa"/>
            <w:tcBorders>
              <w:top w:val="single" w:sz="4" w:space="0" w:color="auto"/>
            </w:tcBorders>
            <w:shd w:val="clear" w:color="auto" w:fill="auto"/>
            <w:noWrap/>
            <w:vAlign w:val="bottom"/>
            <w:hideMark/>
          </w:tcPr>
          <w:p w14:paraId="54A4407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858" w:type="dxa"/>
            <w:tcBorders>
              <w:top w:val="single" w:sz="4" w:space="0" w:color="auto"/>
            </w:tcBorders>
            <w:shd w:val="clear" w:color="auto" w:fill="auto"/>
            <w:noWrap/>
            <w:vAlign w:val="bottom"/>
            <w:hideMark/>
          </w:tcPr>
          <w:p w14:paraId="3C4B18E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0.2</w:t>
            </w:r>
          </w:p>
        </w:tc>
        <w:tc>
          <w:tcPr>
            <w:tcW w:w="1000" w:type="dxa"/>
            <w:tcBorders>
              <w:top w:val="single" w:sz="4" w:space="0" w:color="auto"/>
            </w:tcBorders>
            <w:shd w:val="clear" w:color="auto" w:fill="auto"/>
            <w:noWrap/>
            <w:vAlign w:val="bottom"/>
            <w:hideMark/>
          </w:tcPr>
          <w:p w14:paraId="2807752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789" w:type="dxa"/>
            <w:tcBorders>
              <w:top w:val="single" w:sz="4" w:space="0" w:color="auto"/>
            </w:tcBorders>
            <w:shd w:val="clear" w:color="auto" w:fill="auto"/>
            <w:noWrap/>
            <w:vAlign w:val="bottom"/>
            <w:hideMark/>
          </w:tcPr>
          <w:p w14:paraId="4125BF6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823" w:type="dxa"/>
            <w:tcBorders>
              <w:top w:val="single" w:sz="4" w:space="0" w:color="auto"/>
            </w:tcBorders>
            <w:shd w:val="clear" w:color="auto" w:fill="auto"/>
            <w:noWrap/>
            <w:vAlign w:val="bottom"/>
            <w:hideMark/>
          </w:tcPr>
          <w:p w14:paraId="602C4CF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0.2</w:t>
            </w:r>
          </w:p>
        </w:tc>
        <w:tc>
          <w:tcPr>
            <w:tcW w:w="1033" w:type="dxa"/>
            <w:tcBorders>
              <w:top w:val="single" w:sz="4" w:space="0" w:color="auto"/>
            </w:tcBorders>
            <w:shd w:val="clear" w:color="auto" w:fill="auto"/>
            <w:noWrap/>
            <w:vAlign w:val="bottom"/>
            <w:hideMark/>
          </w:tcPr>
          <w:p w14:paraId="1E90D62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889" w:type="dxa"/>
            <w:tcBorders>
              <w:top w:val="single" w:sz="4" w:space="0" w:color="auto"/>
            </w:tcBorders>
            <w:shd w:val="clear" w:color="auto" w:fill="auto"/>
            <w:noWrap/>
            <w:vAlign w:val="bottom"/>
            <w:hideMark/>
          </w:tcPr>
          <w:p w14:paraId="357461C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0.2</w:t>
            </w:r>
          </w:p>
        </w:tc>
        <w:tc>
          <w:tcPr>
            <w:tcW w:w="967" w:type="dxa"/>
            <w:tcBorders>
              <w:top w:val="single" w:sz="4" w:space="0" w:color="auto"/>
            </w:tcBorders>
            <w:shd w:val="clear" w:color="auto" w:fill="auto"/>
            <w:noWrap/>
            <w:vAlign w:val="bottom"/>
            <w:hideMark/>
          </w:tcPr>
          <w:p w14:paraId="4CD7A6F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r>
      <w:tr w:rsidR="006D224D" w:rsidRPr="00232509" w14:paraId="3095CC34" w14:textId="77777777" w:rsidTr="006F58E6">
        <w:trPr>
          <w:trHeight w:val="281"/>
        </w:trPr>
        <w:tc>
          <w:tcPr>
            <w:tcW w:w="1884" w:type="dxa"/>
            <w:shd w:val="clear" w:color="auto" w:fill="auto"/>
            <w:noWrap/>
            <w:vAlign w:val="bottom"/>
            <w:hideMark/>
          </w:tcPr>
          <w:p w14:paraId="4FF7751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68</w:t>
            </w:r>
          </w:p>
        </w:tc>
        <w:tc>
          <w:tcPr>
            <w:tcW w:w="1060" w:type="dxa"/>
            <w:shd w:val="clear" w:color="auto" w:fill="auto"/>
            <w:noWrap/>
            <w:vAlign w:val="bottom"/>
            <w:hideMark/>
          </w:tcPr>
          <w:p w14:paraId="6354B63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14" w:type="dxa"/>
            <w:shd w:val="clear" w:color="auto" w:fill="auto"/>
            <w:noWrap/>
            <w:vAlign w:val="bottom"/>
            <w:hideMark/>
          </w:tcPr>
          <w:p w14:paraId="43DF76A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929" w:type="dxa"/>
            <w:shd w:val="clear" w:color="auto" w:fill="auto"/>
            <w:noWrap/>
            <w:vAlign w:val="bottom"/>
            <w:hideMark/>
          </w:tcPr>
          <w:p w14:paraId="6ED6FB1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0.3</w:t>
            </w:r>
          </w:p>
        </w:tc>
        <w:tc>
          <w:tcPr>
            <w:tcW w:w="927" w:type="dxa"/>
            <w:shd w:val="clear" w:color="auto" w:fill="auto"/>
            <w:noWrap/>
            <w:vAlign w:val="bottom"/>
            <w:hideMark/>
          </w:tcPr>
          <w:p w14:paraId="486BA42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5.4</w:t>
            </w:r>
          </w:p>
        </w:tc>
        <w:tc>
          <w:tcPr>
            <w:tcW w:w="858" w:type="dxa"/>
            <w:shd w:val="clear" w:color="auto" w:fill="auto"/>
            <w:noWrap/>
            <w:vAlign w:val="bottom"/>
            <w:hideMark/>
          </w:tcPr>
          <w:p w14:paraId="6486583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0.6</w:t>
            </w:r>
          </w:p>
        </w:tc>
        <w:tc>
          <w:tcPr>
            <w:tcW w:w="1000" w:type="dxa"/>
            <w:shd w:val="clear" w:color="auto" w:fill="auto"/>
            <w:noWrap/>
            <w:vAlign w:val="bottom"/>
            <w:hideMark/>
          </w:tcPr>
          <w:p w14:paraId="10F4331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4.7</w:t>
            </w:r>
          </w:p>
        </w:tc>
        <w:tc>
          <w:tcPr>
            <w:tcW w:w="789" w:type="dxa"/>
            <w:shd w:val="clear" w:color="auto" w:fill="auto"/>
            <w:noWrap/>
            <w:vAlign w:val="bottom"/>
            <w:hideMark/>
          </w:tcPr>
          <w:p w14:paraId="0357E64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823" w:type="dxa"/>
            <w:shd w:val="clear" w:color="auto" w:fill="auto"/>
            <w:noWrap/>
            <w:vAlign w:val="bottom"/>
            <w:hideMark/>
          </w:tcPr>
          <w:p w14:paraId="5E29CFC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0.6</w:t>
            </w:r>
          </w:p>
        </w:tc>
        <w:tc>
          <w:tcPr>
            <w:tcW w:w="1033" w:type="dxa"/>
            <w:shd w:val="clear" w:color="auto" w:fill="auto"/>
            <w:noWrap/>
            <w:vAlign w:val="bottom"/>
            <w:hideMark/>
          </w:tcPr>
          <w:p w14:paraId="05145ED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89" w:type="dxa"/>
            <w:shd w:val="clear" w:color="auto" w:fill="auto"/>
            <w:noWrap/>
            <w:vAlign w:val="bottom"/>
            <w:hideMark/>
          </w:tcPr>
          <w:p w14:paraId="7987CA6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67" w:type="dxa"/>
            <w:shd w:val="clear" w:color="auto" w:fill="auto"/>
            <w:noWrap/>
            <w:vAlign w:val="bottom"/>
            <w:hideMark/>
          </w:tcPr>
          <w:p w14:paraId="696DB3C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4.6</w:t>
            </w:r>
          </w:p>
        </w:tc>
      </w:tr>
      <w:tr w:rsidR="006D224D" w:rsidRPr="00232509" w14:paraId="2F24CD7A" w14:textId="77777777" w:rsidTr="006F58E6">
        <w:trPr>
          <w:trHeight w:val="281"/>
        </w:trPr>
        <w:tc>
          <w:tcPr>
            <w:tcW w:w="1884" w:type="dxa"/>
            <w:shd w:val="clear" w:color="auto" w:fill="auto"/>
            <w:noWrap/>
            <w:vAlign w:val="bottom"/>
            <w:hideMark/>
          </w:tcPr>
          <w:p w14:paraId="7DC7BF9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68</w:t>
            </w:r>
          </w:p>
        </w:tc>
        <w:tc>
          <w:tcPr>
            <w:tcW w:w="1060" w:type="dxa"/>
            <w:shd w:val="clear" w:color="auto" w:fill="auto"/>
            <w:noWrap/>
            <w:vAlign w:val="bottom"/>
            <w:hideMark/>
          </w:tcPr>
          <w:p w14:paraId="730E798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14" w:type="dxa"/>
            <w:shd w:val="clear" w:color="auto" w:fill="auto"/>
            <w:noWrap/>
            <w:vAlign w:val="bottom"/>
            <w:hideMark/>
          </w:tcPr>
          <w:p w14:paraId="0D59BA6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929" w:type="dxa"/>
            <w:shd w:val="clear" w:color="auto" w:fill="auto"/>
            <w:noWrap/>
            <w:vAlign w:val="bottom"/>
            <w:hideMark/>
          </w:tcPr>
          <w:p w14:paraId="4651442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27" w:type="dxa"/>
            <w:shd w:val="clear" w:color="auto" w:fill="auto"/>
            <w:noWrap/>
            <w:vAlign w:val="bottom"/>
            <w:hideMark/>
          </w:tcPr>
          <w:p w14:paraId="36B08F9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858" w:type="dxa"/>
            <w:shd w:val="clear" w:color="auto" w:fill="auto"/>
            <w:noWrap/>
            <w:vAlign w:val="bottom"/>
            <w:hideMark/>
          </w:tcPr>
          <w:p w14:paraId="2E8184A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0.7</w:t>
            </w:r>
          </w:p>
        </w:tc>
        <w:tc>
          <w:tcPr>
            <w:tcW w:w="1000" w:type="dxa"/>
            <w:shd w:val="clear" w:color="auto" w:fill="auto"/>
            <w:noWrap/>
            <w:vAlign w:val="bottom"/>
            <w:hideMark/>
          </w:tcPr>
          <w:p w14:paraId="39C9AFC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4.7</w:t>
            </w:r>
          </w:p>
        </w:tc>
        <w:tc>
          <w:tcPr>
            <w:tcW w:w="789" w:type="dxa"/>
            <w:shd w:val="clear" w:color="auto" w:fill="auto"/>
            <w:noWrap/>
            <w:vAlign w:val="bottom"/>
            <w:hideMark/>
          </w:tcPr>
          <w:p w14:paraId="0968AA2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823" w:type="dxa"/>
            <w:shd w:val="clear" w:color="auto" w:fill="auto"/>
            <w:noWrap/>
            <w:vAlign w:val="bottom"/>
            <w:hideMark/>
          </w:tcPr>
          <w:p w14:paraId="0F554E2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0.4</w:t>
            </w:r>
          </w:p>
        </w:tc>
        <w:tc>
          <w:tcPr>
            <w:tcW w:w="1033" w:type="dxa"/>
            <w:shd w:val="clear" w:color="auto" w:fill="auto"/>
            <w:noWrap/>
            <w:vAlign w:val="bottom"/>
            <w:hideMark/>
          </w:tcPr>
          <w:p w14:paraId="56A2E9E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4.6</w:t>
            </w:r>
          </w:p>
        </w:tc>
        <w:tc>
          <w:tcPr>
            <w:tcW w:w="889" w:type="dxa"/>
            <w:shd w:val="clear" w:color="auto" w:fill="auto"/>
            <w:noWrap/>
            <w:vAlign w:val="bottom"/>
            <w:hideMark/>
          </w:tcPr>
          <w:p w14:paraId="42F5342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67" w:type="dxa"/>
            <w:shd w:val="clear" w:color="auto" w:fill="auto"/>
            <w:noWrap/>
            <w:vAlign w:val="bottom"/>
            <w:hideMark/>
          </w:tcPr>
          <w:p w14:paraId="53DF0DE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5.5</w:t>
            </w:r>
          </w:p>
        </w:tc>
      </w:tr>
      <w:tr w:rsidR="006D224D" w:rsidRPr="00232509" w14:paraId="3BF4C893" w14:textId="77777777" w:rsidTr="006F58E6">
        <w:trPr>
          <w:trHeight w:val="281"/>
        </w:trPr>
        <w:tc>
          <w:tcPr>
            <w:tcW w:w="1884" w:type="dxa"/>
            <w:shd w:val="clear" w:color="auto" w:fill="auto"/>
            <w:noWrap/>
            <w:vAlign w:val="bottom"/>
            <w:hideMark/>
          </w:tcPr>
          <w:p w14:paraId="31EB9F8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1060" w:type="dxa"/>
            <w:shd w:val="clear" w:color="auto" w:fill="auto"/>
            <w:noWrap/>
            <w:vAlign w:val="bottom"/>
            <w:hideMark/>
          </w:tcPr>
          <w:p w14:paraId="3752FE1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14" w:type="dxa"/>
            <w:shd w:val="clear" w:color="auto" w:fill="auto"/>
            <w:noWrap/>
            <w:vAlign w:val="bottom"/>
            <w:hideMark/>
          </w:tcPr>
          <w:p w14:paraId="05E9A2B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w:t>
            </w:r>
          </w:p>
        </w:tc>
        <w:tc>
          <w:tcPr>
            <w:tcW w:w="929" w:type="dxa"/>
            <w:shd w:val="clear" w:color="auto" w:fill="auto"/>
            <w:noWrap/>
            <w:vAlign w:val="bottom"/>
            <w:hideMark/>
          </w:tcPr>
          <w:p w14:paraId="6F14772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1.1</w:t>
            </w:r>
          </w:p>
        </w:tc>
        <w:tc>
          <w:tcPr>
            <w:tcW w:w="927" w:type="dxa"/>
            <w:shd w:val="clear" w:color="auto" w:fill="auto"/>
            <w:noWrap/>
            <w:vAlign w:val="bottom"/>
            <w:hideMark/>
          </w:tcPr>
          <w:p w14:paraId="7F2C459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858" w:type="dxa"/>
            <w:shd w:val="clear" w:color="auto" w:fill="auto"/>
            <w:noWrap/>
            <w:vAlign w:val="bottom"/>
            <w:hideMark/>
          </w:tcPr>
          <w:p w14:paraId="6075DE9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1.2</w:t>
            </w:r>
          </w:p>
        </w:tc>
        <w:tc>
          <w:tcPr>
            <w:tcW w:w="1000" w:type="dxa"/>
            <w:shd w:val="clear" w:color="auto" w:fill="auto"/>
            <w:noWrap/>
            <w:vAlign w:val="bottom"/>
            <w:hideMark/>
          </w:tcPr>
          <w:p w14:paraId="24E9E82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5.0</w:t>
            </w:r>
          </w:p>
        </w:tc>
        <w:tc>
          <w:tcPr>
            <w:tcW w:w="789" w:type="dxa"/>
            <w:shd w:val="clear" w:color="auto" w:fill="auto"/>
            <w:noWrap/>
            <w:vAlign w:val="bottom"/>
            <w:hideMark/>
          </w:tcPr>
          <w:p w14:paraId="3C7C061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1.5</w:t>
            </w:r>
          </w:p>
        </w:tc>
        <w:tc>
          <w:tcPr>
            <w:tcW w:w="823" w:type="dxa"/>
            <w:shd w:val="clear" w:color="auto" w:fill="auto"/>
            <w:noWrap/>
            <w:vAlign w:val="bottom"/>
            <w:hideMark/>
          </w:tcPr>
          <w:p w14:paraId="7D01BB9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0.7</w:t>
            </w:r>
          </w:p>
        </w:tc>
        <w:tc>
          <w:tcPr>
            <w:tcW w:w="1033" w:type="dxa"/>
            <w:shd w:val="clear" w:color="auto" w:fill="auto"/>
            <w:noWrap/>
            <w:vAlign w:val="bottom"/>
            <w:hideMark/>
          </w:tcPr>
          <w:p w14:paraId="4685EAD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89" w:type="dxa"/>
            <w:shd w:val="clear" w:color="auto" w:fill="auto"/>
            <w:noWrap/>
            <w:vAlign w:val="bottom"/>
            <w:hideMark/>
          </w:tcPr>
          <w:p w14:paraId="1A8F1E7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967" w:type="dxa"/>
            <w:shd w:val="clear" w:color="auto" w:fill="auto"/>
            <w:noWrap/>
            <w:vAlign w:val="bottom"/>
            <w:hideMark/>
          </w:tcPr>
          <w:p w14:paraId="7F8F6A7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r>
      <w:tr w:rsidR="006D224D" w:rsidRPr="00232509" w14:paraId="2DC6AAA4" w14:textId="77777777" w:rsidTr="006F58E6">
        <w:trPr>
          <w:trHeight w:val="281"/>
        </w:trPr>
        <w:tc>
          <w:tcPr>
            <w:tcW w:w="1884" w:type="dxa"/>
            <w:shd w:val="clear" w:color="auto" w:fill="auto"/>
            <w:noWrap/>
            <w:vAlign w:val="bottom"/>
            <w:hideMark/>
          </w:tcPr>
          <w:p w14:paraId="38BF8BC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1060" w:type="dxa"/>
            <w:shd w:val="clear" w:color="auto" w:fill="auto"/>
            <w:noWrap/>
            <w:vAlign w:val="bottom"/>
            <w:hideMark/>
          </w:tcPr>
          <w:p w14:paraId="27629CC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14" w:type="dxa"/>
            <w:shd w:val="clear" w:color="auto" w:fill="auto"/>
            <w:noWrap/>
            <w:vAlign w:val="bottom"/>
            <w:hideMark/>
          </w:tcPr>
          <w:p w14:paraId="0D2624D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w:t>
            </w:r>
          </w:p>
        </w:tc>
        <w:tc>
          <w:tcPr>
            <w:tcW w:w="929" w:type="dxa"/>
            <w:shd w:val="clear" w:color="auto" w:fill="auto"/>
            <w:noWrap/>
            <w:vAlign w:val="bottom"/>
            <w:hideMark/>
          </w:tcPr>
          <w:p w14:paraId="0B6000B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927" w:type="dxa"/>
            <w:shd w:val="clear" w:color="auto" w:fill="auto"/>
            <w:noWrap/>
            <w:vAlign w:val="bottom"/>
            <w:hideMark/>
          </w:tcPr>
          <w:p w14:paraId="7D07E6D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58" w:type="dxa"/>
            <w:shd w:val="clear" w:color="auto" w:fill="auto"/>
            <w:noWrap/>
            <w:vAlign w:val="bottom"/>
            <w:hideMark/>
          </w:tcPr>
          <w:p w14:paraId="33306E3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1.6</w:t>
            </w:r>
          </w:p>
        </w:tc>
        <w:tc>
          <w:tcPr>
            <w:tcW w:w="1000" w:type="dxa"/>
            <w:shd w:val="clear" w:color="auto" w:fill="auto"/>
            <w:noWrap/>
            <w:vAlign w:val="bottom"/>
            <w:hideMark/>
          </w:tcPr>
          <w:p w14:paraId="6401548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789" w:type="dxa"/>
            <w:shd w:val="clear" w:color="auto" w:fill="auto"/>
            <w:noWrap/>
            <w:vAlign w:val="bottom"/>
            <w:hideMark/>
          </w:tcPr>
          <w:p w14:paraId="221588E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823" w:type="dxa"/>
            <w:shd w:val="clear" w:color="auto" w:fill="auto"/>
            <w:noWrap/>
            <w:vAlign w:val="bottom"/>
            <w:hideMark/>
          </w:tcPr>
          <w:p w14:paraId="2F30E98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0.7</w:t>
            </w:r>
          </w:p>
        </w:tc>
        <w:tc>
          <w:tcPr>
            <w:tcW w:w="1033" w:type="dxa"/>
            <w:shd w:val="clear" w:color="auto" w:fill="auto"/>
            <w:noWrap/>
            <w:vAlign w:val="bottom"/>
            <w:hideMark/>
          </w:tcPr>
          <w:p w14:paraId="027C501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4.6</w:t>
            </w:r>
          </w:p>
        </w:tc>
        <w:tc>
          <w:tcPr>
            <w:tcW w:w="889" w:type="dxa"/>
            <w:shd w:val="clear" w:color="auto" w:fill="auto"/>
            <w:noWrap/>
            <w:vAlign w:val="bottom"/>
            <w:hideMark/>
          </w:tcPr>
          <w:p w14:paraId="761A417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1.4</w:t>
            </w:r>
          </w:p>
        </w:tc>
        <w:tc>
          <w:tcPr>
            <w:tcW w:w="967" w:type="dxa"/>
            <w:shd w:val="clear" w:color="auto" w:fill="auto"/>
            <w:noWrap/>
            <w:vAlign w:val="bottom"/>
            <w:hideMark/>
          </w:tcPr>
          <w:p w14:paraId="684EB01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5.4</w:t>
            </w:r>
          </w:p>
        </w:tc>
      </w:tr>
      <w:tr w:rsidR="006D224D" w:rsidRPr="00232509" w14:paraId="3341511B" w14:textId="77777777" w:rsidTr="006F58E6">
        <w:trPr>
          <w:trHeight w:val="281"/>
        </w:trPr>
        <w:tc>
          <w:tcPr>
            <w:tcW w:w="1884" w:type="dxa"/>
            <w:shd w:val="clear" w:color="auto" w:fill="auto"/>
            <w:noWrap/>
            <w:vAlign w:val="bottom"/>
            <w:hideMark/>
          </w:tcPr>
          <w:p w14:paraId="398D1D3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060" w:type="dxa"/>
            <w:shd w:val="clear" w:color="auto" w:fill="auto"/>
            <w:noWrap/>
            <w:vAlign w:val="bottom"/>
            <w:hideMark/>
          </w:tcPr>
          <w:p w14:paraId="75A66CF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14" w:type="dxa"/>
            <w:shd w:val="clear" w:color="auto" w:fill="auto"/>
            <w:noWrap/>
            <w:vAlign w:val="bottom"/>
            <w:hideMark/>
          </w:tcPr>
          <w:p w14:paraId="0CAF437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w:t>
            </w:r>
          </w:p>
        </w:tc>
        <w:tc>
          <w:tcPr>
            <w:tcW w:w="929" w:type="dxa"/>
            <w:shd w:val="clear" w:color="auto" w:fill="auto"/>
            <w:noWrap/>
            <w:vAlign w:val="bottom"/>
            <w:hideMark/>
          </w:tcPr>
          <w:p w14:paraId="3ABB9F9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1.1</w:t>
            </w:r>
          </w:p>
        </w:tc>
        <w:tc>
          <w:tcPr>
            <w:tcW w:w="927" w:type="dxa"/>
            <w:shd w:val="clear" w:color="auto" w:fill="auto"/>
            <w:noWrap/>
            <w:vAlign w:val="bottom"/>
            <w:hideMark/>
          </w:tcPr>
          <w:p w14:paraId="4AE5632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5.2</w:t>
            </w:r>
          </w:p>
        </w:tc>
        <w:tc>
          <w:tcPr>
            <w:tcW w:w="858" w:type="dxa"/>
            <w:shd w:val="clear" w:color="auto" w:fill="auto"/>
            <w:noWrap/>
            <w:vAlign w:val="bottom"/>
            <w:hideMark/>
          </w:tcPr>
          <w:p w14:paraId="5D18C09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1.4</w:t>
            </w:r>
          </w:p>
        </w:tc>
        <w:tc>
          <w:tcPr>
            <w:tcW w:w="1000" w:type="dxa"/>
            <w:shd w:val="clear" w:color="auto" w:fill="auto"/>
            <w:noWrap/>
            <w:vAlign w:val="bottom"/>
            <w:hideMark/>
          </w:tcPr>
          <w:p w14:paraId="19A0D49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789" w:type="dxa"/>
            <w:shd w:val="clear" w:color="auto" w:fill="auto"/>
            <w:noWrap/>
            <w:vAlign w:val="bottom"/>
            <w:hideMark/>
          </w:tcPr>
          <w:p w14:paraId="4A07A09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1.5</w:t>
            </w:r>
          </w:p>
        </w:tc>
        <w:tc>
          <w:tcPr>
            <w:tcW w:w="823" w:type="dxa"/>
            <w:shd w:val="clear" w:color="auto" w:fill="auto"/>
            <w:noWrap/>
            <w:vAlign w:val="bottom"/>
            <w:hideMark/>
          </w:tcPr>
          <w:p w14:paraId="21A943A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0.7</w:t>
            </w:r>
          </w:p>
        </w:tc>
        <w:tc>
          <w:tcPr>
            <w:tcW w:w="1033" w:type="dxa"/>
            <w:shd w:val="clear" w:color="auto" w:fill="auto"/>
            <w:noWrap/>
            <w:vAlign w:val="bottom"/>
            <w:hideMark/>
          </w:tcPr>
          <w:p w14:paraId="75956CB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4.5</w:t>
            </w:r>
          </w:p>
        </w:tc>
        <w:tc>
          <w:tcPr>
            <w:tcW w:w="889" w:type="dxa"/>
            <w:shd w:val="clear" w:color="auto" w:fill="auto"/>
            <w:noWrap/>
            <w:vAlign w:val="bottom"/>
            <w:hideMark/>
          </w:tcPr>
          <w:p w14:paraId="00782C1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1.2</w:t>
            </w:r>
          </w:p>
        </w:tc>
        <w:tc>
          <w:tcPr>
            <w:tcW w:w="967" w:type="dxa"/>
            <w:shd w:val="clear" w:color="auto" w:fill="auto"/>
            <w:noWrap/>
            <w:vAlign w:val="bottom"/>
            <w:hideMark/>
          </w:tcPr>
          <w:p w14:paraId="1D3FCA5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5.4</w:t>
            </w:r>
          </w:p>
        </w:tc>
      </w:tr>
      <w:tr w:rsidR="006D224D" w:rsidRPr="00232509" w14:paraId="6BAE2D7A" w14:textId="77777777" w:rsidTr="006F58E6">
        <w:trPr>
          <w:trHeight w:val="281"/>
        </w:trPr>
        <w:tc>
          <w:tcPr>
            <w:tcW w:w="1884" w:type="dxa"/>
            <w:shd w:val="clear" w:color="auto" w:fill="auto"/>
            <w:noWrap/>
            <w:vAlign w:val="bottom"/>
            <w:hideMark/>
          </w:tcPr>
          <w:p w14:paraId="6BD1495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060" w:type="dxa"/>
            <w:shd w:val="clear" w:color="auto" w:fill="auto"/>
            <w:noWrap/>
            <w:vAlign w:val="bottom"/>
            <w:hideMark/>
          </w:tcPr>
          <w:p w14:paraId="56F69C1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14" w:type="dxa"/>
            <w:shd w:val="clear" w:color="auto" w:fill="auto"/>
            <w:noWrap/>
            <w:vAlign w:val="bottom"/>
            <w:hideMark/>
          </w:tcPr>
          <w:p w14:paraId="4DCE7FD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w:t>
            </w:r>
          </w:p>
        </w:tc>
        <w:tc>
          <w:tcPr>
            <w:tcW w:w="929" w:type="dxa"/>
            <w:shd w:val="clear" w:color="auto" w:fill="auto"/>
            <w:noWrap/>
            <w:vAlign w:val="bottom"/>
            <w:hideMark/>
          </w:tcPr>
          <w:p w14:paraId="060BF78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927" w:type="dxa"/>
            <w:shd w:val="clear" w:color="auto" w:fill="auto"/>
            <w:noWrap/>
            <w:vAlign w:val="bottom"/>
            <w:hideMark/>
          </w:tcPr>
          <w:p w14:paraId="142409B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5.0</w:t>
            </w:r>
          </w:p>
        </w:tc>
        <w:tc>
          <w:tcPr>
            <w:tcW w:w="858" w:type="dxa"/>
            <w:shd w:val="clear" w:color="auto" w:fill="auto"/>
            <w:noWrap/>
            <w:vAlign w:val="bottom"/>
            <w:hideMark/>
          </w:tcPr>
          <w:p w14:paraId="4595FEE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2.3</w:t>
            </w:r>
          </w:p>
        </w:tc>
        <w:tc>
          <w:tcPr>
            <w:tcW w:w="1000" w:type="dxa"/>
            <w:shd w:val="clear" w:color="auto" w:fill="auto"/>
            <w:noWrap/>
            <w:vAlign w:val="bottom"/>
            <w:hideMark/>
          </w:tcPr>
          <w:p w14:paraId="2661F2E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4.5</w:t>
            </w:r>
          </w:p>
        </w:tc>
        <w:tc>
          <w:tcPr>
            <w:tcW w:w="789" w:type="dxa"/>
            <w:shd w:val="clear" w:color="auto" w:fill="auto"/>
            <w:noWrap/>
            <w:vAlign w:val="bottom"/>
            <w:hideMark/>
          </w:tcPr>
          <w:p w14:paraId="16B0B78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823" w:type="dxa"/>
            <w:shd w:val="clear" w:color="auto" w:fill="auto"/>
            <w:noWrap/>
            <w:vAlign w:val="bottom"/>
            <w:hideMark/>
          </w:tcPr>
          <w:p w14:paraId="147E6D1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1033" w:type="dxa"/>
            <w:shd w:val="clear" w:color="auto" w:fill="auto"/>
            <w:noWrap/>
            <w:vAlign w:val="bottom"/>
            <w:hideMark/>
          </w:tcPr>
          <w:p w14:paraId="512B250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5.1</w:t>
            </w:r>
          </w:p>
        </w:tc>
        <w:tc>
          <w:tcPr>
            <w:tcW w:w="889" w:type="dxa"/>
            <w:shd w:val="clear" w:color="auto" w:fill="auto"/>
            <w:noWrap/>
            <w:vAlign w:val="bottom"/>
            <w:hideMark/>
          </w:tcPr>
          <w:p w14:paraId="7F376C8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1.7</w:t>
            </w:r>
          </w:p>
        </w:tc>
        <w:tc>
          <w:tcPr>
            <w:tcW w:w="967" w:type="dxa"/>
            <w:shd w:val="clear" w:color="auto" w:fill="auto"/>
            <w:noWrap/>
            <w:vAlign w:val="bottom"/>
            <w:hideMark/>
          </w:tcPr>
          <w:p w14:paraId="0C4C719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5.0</w:t>
            </w:r>
          </w:p>
        </w:tc>
      </w:tr>
      <w:tr w:rsidR="006D224D" w:rsidRPr="00232509" w14:paraId="4B6134B5" w14:textId="77777777" w:rsidTr="006F58E6">
        <w:trPr>
          <w:trHeight w:val="246"/>
        </w:trPr>
        <w:tc>
          <w:tcPr>
            <w:tcW w:w="1884" w:type="dxa"/>
            <w:tcBorders>
              <w:bottom w:val="single" w:sz="4" w:space="0" w:color="auto"/>
            </w:tcBorders>
            <w:shd w:val="clear" w:color="auto" w:fill="auto"/>
            <w:noWrap/>
            <w:vAlign w:val="bottom"/>
            <w:hideMark/>
          </w:tcPr>
          <w:p w14:paraId="1413A50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060" w:type="dxa"/>
            <w:tcBorders>
              <w:bottom w:val="single" w:sz="4" w:space="0" w:color="auto"/>
            </w:tcBorders>
            <w:shd w:val="clear" w:color="auto" w:fill="auto"/>
            <w:noWrap/>
            <w:vAlign w:val="bottom"/>
            <w:hideMark/>
          </w:tcPr>
          <w:p w14:paraId="50AF7D6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9</w:t>
            </w:r>
          </w:p>
        </w:tc>
        <w:tc>
          <w:tcPr>
            <w:tcW w:w="1014" w:type="dxa"/>
            <w:tcBorders>
              <w:bottom w:val="single" w:sz="4" w:space="0" w:color="auto"/>
            </w:tcBorders>
            <w:shd w:val="clear" w:color="auto" w:fill="auto"/>
            <w:noWrap/>
            <w:vAlign w:val="bottom"/>
            <w:hideMark/>
          </w:tcPr>
          <w:p w14:paraId="776B7DA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929" w:type="dxa"/>
            <w:tcBorders>
              <w:bottom w:val="single" w:sz="4" w:space="0" w:color="auto"/>
            </w:tcBorders>
            <w:shd w:val="clear" w:color="auto" w:fill="auto"/>
            <w:noWrap/>
            <w:vAlign w:val="bottom"/>
            <w:hideMark/>
          </w:tcPr>
          <w:p w14:paraId="71C1A08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1.1</w:t>
            </w:r>
          </w:p>
        </w:tc>
        <w:tc>
          <w:tcPr>
            <w:tcW w:w="927" w:type="dxa"/>
            <w:tcBorders>
              <w:bottom w:val="single" w:sz="4" w:space="0" w:color="auto"/>
            </w:tcBorders>
            <w:shd w:val="clear" w:color="auto" w:fill="auto"/>
            <w:noWrap/>
            <w:vAlign w:val="bottom"/>
            <w:hideMark/>
          </w:tcPr>
          <w:p w14:paraId="2C3841E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4.6</w:t>
            </w:r>
          </w:p>
        </w:tc>
        <w:tc>
          <w:tcPr>
            <w:tcW w:w="858" w:type="dxa"/>
            <w:tcBorders>
              <w:bottom w:val="single" w:sz="4" w:space="0" w:color="auto"/>
            </w:tcBorders>
            <w:shd w:val="clear" w:color="auto" w:fill="auto"/>
            <w:noWrap/>
            <w:vAlign w:val="bottom"/>
            <w:hideMark/>
          </w:tcPr>
          <w:p w14:paraId="0545BD5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2.8</w:t>
            </w:r>
          </w:p>
        </w:tc>
        <w:tc>
          <w:tcPr>
            <w:tcW w:w="1000" w:type="dxa"/>
            <w:tcBorders>
              <w:bottom w:val="single" w:sz="4" w:space="0" w:color="auto"/>
            </w:tcBorders>
            <w:shd w:val="clear" w:color="auto" w:fill="auto"/>
            <w:noWrap/>
            <w:vAlign w:val="bottom"/>
            <w:hideMark/>
          </w:tcPr>
          <w:p w14:paraId="5F7DC52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5.7</w:t>
            </w:r>
          </w:p>
        </w:tc>
        <w:tc>
          <w:tcPr>
            <w:tcW w:w="789" w:type="dxa"/>
            <w:tcBorders>
              <w:bottom w:val="single" w:sz="4" w:space="0" w:color="auto"/>
            </w:tcBorders>
            <w:shd w:val="clear" w:color="auto" w:fill="auto"/>
            <w:noWrap/>
            <w:vAlign w:val="bottom"/>
            <w:hideMark/>
          </w:tcPr>
          <w:p w14:paraId="7701C12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4.5</w:t>
            </w:r>
          </w:p>
        </w:tc>
        <w:tc>
          <w:tcPr>
            <w:tcW w:w="823" w:type="dxa"/>
            <w:tcBorders>
              <w:bottom w:val="single" w:sz="4" w:space="0" w:color="auto"/>
            </w:tcBorders>
            <w:shd w:val="clear" w:color="auto" w:fill="auto"/>
            <w:noWrap/>
            <w:vAlign w:val="bottom"/>
            <w:hideMark/>
          </w:tcPr>
          <w:p w14:paraId="195D1B9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1.1</w:t>
            </w:r>
          </w:p>
        </w:tc>
        <w:tc>
          <w:tcPr>
            <w:tcW w:w="1033" w:type="dxa"/>
            <w:tcBorders>
              <w:bottom w:val="single" w:sz="4" w:space="0" w:color="auto"/>
            </w:tcBorders>
            <w:shd w:val="clear" w:color="auto" w:fill="auto"/>
            <w:noWrap/>
            <w:vAlign w:val="bottom"/>
            <w:hideMark/>
          </w:tcPr>
          <w:p w14:paraId="23F9337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4.8</w:t>
            </w:r>
          </w:p>
        </w:tc>
        <w:tc>
          <w:tcPr>
            <w:tcW w:w="889" w:type="dxa"/>
            <w:tcBorders>
              <w:bottom w:val="single" w:sz="4" w:space="0" w:color="auto"/>
            </w:tcBorders>
            <w:shd w:val="clear" w:color="auto" w:fill="auto"/>
            <w:noWrap/>
            <w:vAlign w:val="bottom"/>
            <w:hideMark/>
          </w:tcPr>
          <w:p w14:paraId="2A386FD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2.4</w:t>
            </w:r>
          </w:p>
        </w:tc>
        <w:tc>
          <w:tcPr>
            <w:tcW w:w="967" w:type="dxa"/>
            <w:tcBorders>
              <w:bottom w:val="single" w:sz="4" w:space="0" w:color="auto"/>
            </w:tcBorders>
            <w:shd w:val="clear" w:color="auto" w:fill="auto"/>
            <w:noWrap/>
            <w:vAlign w:val="bottom"/>
            <w:hideMark/>
          </w:tcPr>
          <w:p w14:paraId="52275E8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5.0</w:t>
            </w:r>
          </w:p>
        </w:tc>
      </w:tr>
    </w:tbl>
    <w:p w14:paraId="6FC36EAA" w14:textId="77777777" w:rsidR="006F58E6" w:rsidRDefault="006F58E6" w:rsidP="006F58E6">
      <w:pPr>
        <w:spacing w:after="0" w:line="360" w:lineRule="auto"/>
        <w:rPr>
          <w:rFonts w:ascii="Times New Roman" w:eastAsia="Yu Mincho" w:hAnsi="Times New Roman" w:cs="Times New Roman"/>
          <w:sz w:val="18"/>
          <w:szCs w:val="18"/>
          <w:lang w:val="en-US"/>
        </w:rPr>
      </w:pPr>
    </w:p>
    <w:p w14:paraId="6B2FE648" w14:textId="12C6CD6C"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COVID-19: coronavirus disease 2019; FPR: first-patient-randomized; HR: hazard ratio; OS: overall survival. </w:t>
      </w:r>
    </w:p>
    <w:p w14:paraId="27A252E4" w14:textId="77777777"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*Results based on 5000 simulations. </w:t>
      </w:r>
    </w:p>
    <w:p w14:paraId="1952BCB0"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a</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1.0 and 1.4 for hazard rates in the control and experimental arms imply that (1) patients in the experimental arm have excess hazards due to off-treatment and (2) the HR for OS is 1.4 × 0.72 = 1.0. </w:t>
      </w:r>
    </w:p>
    <w:p w14:paraId="161D66D6"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b</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1.1 and 1.4 for hazard rates in the control and experimental arms imply that (1) patients both in the control and experimental arms have excess hazards due to off-treatment and (2) the HR for OS is 1.4/1.1 × 0.72 = 0.916. </w:t>
      </w:r>
    </w:p>
    <w:p w14:paraId="00FECA61"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c</w:t>
      </w:r>
      <w:r w:rsidRPr="00232509">
        <w:rPr>
          <w:rFonts w:ascii="Times New Roman" w:eastAsia="Yu Mincho" w:hAnsi="Times New Roman" w:cs="Times New Roman"/>
          <w:sz w:val="18"/>
          <w:szCs w:val="18"/>
          <w:lang w:val="en-US"/>
        </w:rPr>
        <w:t>Delta</w:t>
      </w:r>
      <w:proofErr w:type="spellEnd"/>
      <w:r w:rsidRPr="00232509">
        <w:rPr>
          <w:rFonts w:ascii="Times New Roman" w:eastAsia="Yu Mincho" w:hAnsi="Times New Roman" w:cs="Times New Roman"/>
          <w:sz w:val="18"/>
          <w:szCs w:val="18"/>
          <w:lang w:val="en-US"/>
        </w:rPr>
        <w:t xml:space="preserve"> is the additional average number of events (OS) due to COVID-19 compared to the number of events not due to COVID-19. </w:t>
      </w:r>
    </w:p>
    <w:p w14:paraId="49A6AC47" w14:textId="77777777" w:rsidR="006D224D" w:rsidRPr="00232509" w:rsidRDefault="006D224D" w:rsidP="006D224D">
      <w:pPr>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br w:type="page"/>
      </w:r>
    </w:p>
    <w:tbl>
      <w:tblPr>
        <w:tblW w:w="11574" w:type="dxa"/>
        <w:tblLook w:val="04A0" w:firstRow="1" w:lastRow="0" w:firstColumn="1" w:lastColumn="0" w:noHBand="0" w:noVBand="1"/>
      </w:tblPr>
      <w:tblGrid>
        <w:gridCol w:w="1842"/>
        <w:gridCol w:w="1060"/>
        <w:gridCol w:w="1047"/>
        <w:gridCol w:w="920"/>
        <w:gridCol w:w="815"/>
        <w:gridCol w:w="798"/>
        <w:gridCol w:w="815"/>
        <w:gridCol w:w="793"/>
        <w:gridCol w:w="835"/>
        <w:gridCol w:w="903"/>
        <w:gridCol w:w="940"/>
        <w:gridCol w:w="815"/>
      </w:tblGrid>
      <w:tr w:rsidR="006D224D" w:rsidRPr="00232509" w14:paraId="22262F3C" w14:textId="77777777" w:rsidTr="00330835">
        <w:trPr>
          <w:trHeight w:val="300"/>
        </w:trPr>
        <w:tc>
          <w:tcPr>
            <w:tcW w:w="11574" w:type="dxa"/>
            <w:gridSpan w:val="12"/>
            <w:tcBorders>
              <w:bottom w:val="single" w:sz="4" w:space="0" w:color="auto"/>
            </w:tcBorders>
            <w:shd w:val="clear" w:color="auto" w:fill="auto"/>
            <w:tcMar>
              <w:left w:w="0" w:type="dxa"/>
            </w:tcMar>
            <w:vAlign w:val="bottom"/>
          </w:tcPr>
          <w:p w14:paraId="1A2BECC0" w14:textId="3F59CD49" w:rsidR="006D224D" w:rsidRPr="00232509" w:rsidRDefault="004747E3" w:rsidP="006F58E6">
            <w:pPr>
              <w:keepNext/>
              <w:keepLines/>
              <w:tabs>
                <w:tab w:val="left" w:pos="0"/>
              </w:tabs>
              <w:spacing w:after="0" w:line="360" w:lineRule="auto"/>
              <w:rPr>
                <w:rFonts w:ascii="Times New Roman" w:eastAsia="Times New Roman" w:hAnsi="Times New Roman" w:cs="Times New Roman"/>
                <w:b/>
                <w:color w:val="000000"/>
                <w:lang w:val="en-US"/>
              </w:rPr>
            </w:pPr>
            <w:bookmarkStart w:id="3" w:name="_Toc47036486"/>
            <w:bookmarkStart w:id="4" w:name="_Toc47097635"/>
            <w:r>
              <w:rPr>
                <w:rFonts w:ascii="Times New Roman" w:eastAsia="Yu Mincho" w:hAnsi="Times New Roman" w:cs="Times New Roman"/>
                <w:bCs/>
                <w:lang w:val="en-US"/>
              </w:rPr>
              <w:lastRenderedPageBreak/>
              <w:t xml:space="preserve">Supplementary </w:t>
            </w:r>
            <w:r w:rsidR="006D224D" w:rsidRPr="006F58E6">
              <w:rPr>
                <w:rFonts w:ascii="Times New Roman" w:eastAsia="Times New Roman" w:hAnsi="Times New Roman" w:cs="Times New Roman"/>
                <w:bCs/>
                <w:color w:val="000000"/>
                <w:lang w:val="en-US"/>
              </w:rPr>
              <w:t>Table</w:t>
            </w:r>
            <w:r>
              <w:rPr>
                <w:rFonts w:ascii="Times New Roman" w:eastAsia="Times New Roman" w:hAnsi="Times New Roman" w:cs="Times New Roman"/>
                <w:bCs/>
                <w:color w:val="000000"/>
                <w:lang w:val="en-US"/>
              </w:rPr>
              <w:t xml:space="preserve"> </w:t>
            </w:r>
            <w:r w:rsidR="006D224D" w:rsidRPr="006F58E6">
              <w:rPr>
                <w:rFonts w:ascii="Times New Roman" w:eastAsia="Times New Roman" w:hAnsi="Times New Roman" w:cs="Times New Roman"/>
                <w:bCs/>
                <w:color w:val="000000"/>
                <w:lang w:val="en-US"/>
              </w:rPr>
              <w:t>4</w:t>
            </w:r>
            <w:r w:rsidR="006F58E6" w:rsidRPr="006F58E6">
              <w:rPr>
                <w:rFonts w:ascii="Times New Roman" w:eastAsia="Times New Roman" w:hAnsi="Times New Roman" w:cs="Times New Roman"/>
                <w:bCs/>
                <w:color w:val="000000"/>
                <w:lang w:val="en-US"/>
              </w:rPr>
              <w:t>:</w:t>
            </w:r>
            <w:r w:rsidR="006D224D" w:rsidRPr="00232509">
              <w:rPr>
                <w:rFonts w:ascii="Times New Roman" w:eastAsia="Times New Roman" w:hAnsi="Times New Roman" w:cs="Times New Roman"/>
                <w:b/>
                <w:color w:val="000000"/>
                <w:lang w:val="en-US"/>
              </w:rPr>
              <w:t xml:space="preserve"> </w:t>
            </w:r>
            <w:r w:rsidR="006D224D" w:rsidRPr="00232509">
              <w:rPr>
                <w:rFonts w:ascii="Times New Roman" w:eastAsia="Times New Roman" w:hAnsi="Times New Roman" w:cs="Times New Roman"/>
                <w:bCs/>
                <w:color w:val="000000"/>
                <w:lang w:val="en-US"/>
              </w:rPr>
              <w:t xml:space="preserve">Impact of time off-treatment on OS HR estimates and power </w:t>
            </w:r>
            <w:bookmarkEnd w:id="3"/>
            <w:r w:rsidR="006D224D" w:rsidRPr="00232509">
              <w:rPr>
                <w:rFonts w:ascii="Times New Roman" w:eastAsia="Times New Roman" w:hAnsi="Times New Roman" w:cs="Times New Roman"/>
                <w:bCs/>
                <w:color w:val="000000"/>
                <w:lang w:val="en-US"/>
              </w:rPr>
              <w:t>under the alternative hypothesis*</w:t>
            </w:r>
            <w:bookmarkEnd w:id="4"/>
            <w:r w:rsidR="006D224D" w:rsidRPr="00232509">
              <w:rPr>
                <w:rFonts w:ascii="Times New Roman" w:eastAsia="Times New Roman" w:hAnsi="Times New Roman" w:cs="Times New Roman"/>
                <w:bCs/>
                <w:color w:val="000000"/>
                <w:lang w:val="en-US"/>
              </w:rPr>
              <w:t>.</w:t>
            </w:r>
          </w:p>
        </w:tc>
      </w:tr>
      <w:tr w:rsidR="006D224D" w:rsidRPr="00232509" w14:paraId="02ECCB89" w14:textId="77777777" w:rsidTr="001A24D1">
        <w:trPr>
          <w:trHeight w:val="300"/>
        </w:trPr>
        <w:tc>
          <w:tcPr>
            <w:tcW w:w="2893" w:type="dxa"/>
            <w:gridSpan w:val="2"/>
            <w:vMerge w:val="restart"/>
            <w:tcBorders>
              <w:top w:val="single" w:sz="4" w:space="0" w:color="auto"/>
              <w:bottom w:val="single" w:sz="4" w:space="0" w:color="auto"/>
            </w:tcBorders>
            <w:shd w:val="clear" w:color="auto" w:fill="auto"/>
            <w:vAlign w:val="bottom"/>
            <w:hideMark/>
          </w:tcPr>
          <w:p w14:paraId="2DEECE17"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4395" w:type="dxa"/>
            <w:gridSpan w:val="5"/>
            <w:tcBorders>
              <w:top w:val="single" w:sz="4" w:space="0" w:color="auto"/>
              <w:bottom w:val="single" w:sz="4" w:space="0" w:color="auto"/>
            </w:tcBorders>
            <w:shd w:val="clear" w:color="auto" w:fill="auto"/>
            <w:noWrap/>
            <w:vAlign w:val="bottom"/>
            <w:hideMark/>
          </w:tcPr>
          <w:p w14:paraId="3D651229"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(1.0,1.4)</w:t>
            </w:r>
            <w:r w:rsidRPr="00232509">
              <w:rPr>
                <w:rFonts w:ascii="Times New Roman" w:eastAsia="Times New Roman" w:hAnsi="Times New Roman" w:cs="Times New Roman"/>
                <w:b/>
                <w:vertAlign w:val="superscript"/>
                <w:lang w:val="en-US"/>
              </w:rPr>
              <w:t>a</w:t>
            </w:r>
          </w:p>
        </w:tc>
        <w:tc>
          <w:tcPr>
            <w:tcW w:w="4286" w:type="dxa"/>
            <w:gridSpan w:val="5"/>
            <w:tcBorders>
              <w:top w:val="single" w:sz="4" w:space="0" w:color="auto"/>
              <w:bottom w:val="single" w:sz="4" w:space="0" w:color="auto"/>
            </w:tcBorders>
            <w:shd w:val="clear" w:color="auto" w:fill="auto"/>
            <w:noWrap/>
            <w:vAlign w:val="bottom"/>
            <w:hideMark/>
          </w:tcPr>
          <w:p w14:paraId="69768582"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(1.1,1.4)</w:t>
            </w:r>
            <w:r w:rsidRPr="00232509">
              <w:rPr>
                <w:rFonts w:ascii="Times New Roman" w:eastAsia="Times New Roman" w:hAnsi="Times New Roman" w:cs="Times New Roman"/>
                <w:b/>
                <w:vertAlign w:val="superscript"/>
                <w:lang w:val="en-US"/>
              </w:rPr>
              <w:t>b</w:t>
            </w:r>
          </w:p>
        </w:tc>
      </w:tr>
      <w:tr w:rsidR="006D224D" w:rsidRPr="00232509" w14:paraId="2A9A73AE" w14:textId="77777777" w:rsidTr="00330835">
        <w:trPr>
          <w:trHeight w:val="300"/>
        </w:trPr>
        <w:tc>
          <w:tcPr>
            <w:tcW w:w="2893" w:type="dxa"/>
            <w:gridSpan w:val="2"/>
            <w:vMerge/>
            <w:tcBorders>
              <w:top w:val="single" w:sz="4" w:space="0" w:color="auto"/>
              <w:bottom w:val="single" w:sz="4" w:space="0" w:color="auto"/>
            </w:tcBorders>
            <w:vAlign w:val="center"/>
            <w:hideMark/>
          </w:tcPr>
          <w:p w14:paraId="5148EB2F" w14:textId="77777777" w:rsidR="006D224D" w:rsidRPr="00232509" w:rsidRDefault="006D224D" w:rsidP="006F58E6">
            <w:pPr>
              <w:spacing w:after="0" w:line="360" w:lineRule="auto"/>
              <w:rPr>
                <w:rFonts w:ascii="Times New Roman" w:eastAsia="Times New Roman" w:hAnsi="Times New Roman" w:cs="Times New Roman"/>
                <w:b/>
                <w:lang w:val="en-US"/>
              </w:rPr>
            </w:pPr>
          </w:p>
        </w:tc>
        <w:tc>
          <w:tcPr>
            <w:tcW w:w="1047" w:type="dxa"/>
            <w:tcBorders>
              <w:top w:val="single" w:sz="4" w:space="0" w:color="auto"/>
              <w:bottom w:val="single" w:sz="4" w:space="0" w:color="auto"/>
            </w:tcBorders>
            <w:shd w:val="clear" w:color="auto" w:fill="auto"/>
            <w:noWrap/>
            <w:vAlign w:val="bottom"/>
            <w:hideMark/>
          </w:tcPr>
          <w:p w14:paraId="75734E8D"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1735" w:type="dxa"/>
            <w:gridSpan w:val="2"/>
            <w:tcBorders>
              <w:top w:val="single" w:sz="4" w:space="0" w:color="auto"/>
              <w:bottom w:val="single" w:sz="4" w:space="0" w:color="auto"/>
            </w:tcBorders>
            <w:shd w:val="clear" w:color="auto" w:fill="auto"/>
            <w:noWrap/>
            <w:vAlign w:val="bottom"/>
            <w:hideMark/>
          </w:tcPr>
          <w:p w14:paraId="63997E51"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613" w:type="dxa"/>
            <w:gridSpan w:val="2"/>
            <w:tcBorders>
              <w:top w:val="single" w:sz="4" w:space="0" w:color="auto"/>
              <w:bottom w:val="single" w:sz="4" w:space="0" w:color="auto"/>
            </w:tcBorders>
            <w:shd w:val="clear" w:color="auto" w:fill="auto"/>
            <w:noWrap/>
            <w:vAlign w:val="bottom"/>
            <w:hideMark/>
          </w:tcPr>
          <w:p w14:paraId="128FD673"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c>
          <w:tcPr>
            <w:tcW w:w="793" w:type="dxa"/>
            <w:tcBorders>
              <w:top w:val="single" w:sz="4" w:space="0" w:color="auto"/>
              <w:bottom w:val="single" w:sz="4" w:space="0" w:color="auto"/>
            </w:tcBorders>
            <w:shd w:val="clear" w:color="auto" w:fill="auto"/>
            <w:noWrap/>
            <w:vAlign w:val="bottom"/>
            <w:hideMark/>
          </w:tcPr>
          <w:p w14:paraId="3322B845"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 </w:t>
            </w:r>
          </w:p>
        </w:tc>
        <w:tc>
          <w:tcPr>
            <w:tcW w:w="1738" w:type="dxa"/>
            <w:gridSpan w:val="2"/>
            <w:tcBorders>
              <w:top w:val="single" w:sz="4" w:space="0" w:color="auto"/>
              <w:bottom w:val="single" w:sz="4" w:space="0" w:color="auto"/>
            </w:tcBorders>
            <w:shd w:val="clear" w:color="auto" w:fill="auto"/>
            <w:noWrap/>
            <w:vAlign w:val="bottom"/>
            <w:hideMark/>
          </w:tcPr>
          <w:p w14:paraId="5603F546"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10% impacted</w:t>
            </w:r>
          </w:p>
        </w:tc>
        <w:tc>
          <w:tcPr>
            <w:tcW w:w="1755" w:type="dxa"/>
            <w:gridSpan w:val="2"/>
            <w:tcBorders>
              <w:top w:val="single" w:sz="4" w:space="0" w:color="auto"/>
              <w:bottom w:val="single" w:sz="4" w:space="0" w:color="auto"/>
            </w:tcBorders>
            <w:shd w:val="clear" w:color="auto" w:fill="auto"/>
            <w:noWrap/>
            <w:vAlign w:val="bottom"/>
            <w:hideMark/>
          </w:tcPr>
          <w:p w14:paraId="70E55FD5"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30% impacted</w:t>
            </w:r>
          </w:p>
        </w:tc>
      </w:tr>
      <w:tr w:rsidR="006D224D" w:rsidRPr="00232509" w14:paraId="0D471722" w14:textId="77777777" w:rsidTr="006067C2">
        <w:trPr>
          <w:trHeight w:val="875"/>
        </w:trPr>
        <w:tc>
          <w:tcPr>
            <w:tcW w:w="1842" w:type="dxa"/>
            <w:tcBorders>
              <w:top w:val="single" w:sz="4" w:space="0" w:color="auto"/>
              <w:bottom w:val="single" w:sz="4" w:space="0" w:color="auto"/>
            </w:tcBorders>
            <w:shd w:val="clear" w:color="auto" w:fill="auto"/>
            <w:vAlign w:val="bottom"/>
            <w:hideMark/>
          </w:tcPr>
          <w:p w14:paraId="02549316"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COVID start-time (months after FPR)</w:t>
            </w:r>
          </w:p>
        </w:tc>
        <w:tc>
          <w:tcPr>
            <w:tcW w:w="1051" w:type="dxa"/>
            <w:tcBorders>
              <w:top w:val="single" w:sz="4" w:space="0" w:color="auto"/>
              <w:bottom w:val="single" w:sz="4" w:space="0" w:color="auto"/>
            </w:tcBorders>
            <w:shd w:val="clear" w:color="auto" w:fill="auto"/>
            <w:vAlign w:val="bottom"/>
            <w:hideMark/>
          </w:tcPr>
          <w:p w14:paraId="019B614D"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ahoma" w:hAnsi="Times New Roman" w:cs="Times New Roman"/>
                <w:b/>
                <w:bCs/>
                <w:color w:val="000000"/>
                <w:kern w:val="24"/>
                <w:lang w:val="en-US"/>
              </w:rPr>
              <w:t>COVID-19 duration (months)</w:t>
            </w:r>
          </w:p>
        </w:tc>
        <w:tc>
          <w:tcPr>
            <w:tcW w:w="1047" w:type="dxa"/>
            <w:tcBorders>
              <w:top w:val="single" w:sz="4" w:space="0" w:color="auto"/>
              <w:bottom w:val="single" w:sz="4" w:space="0" w:color="auto"/>
            </w:tcBorders>
            <w:shd w:val="clear" w:color="auto" w:fill="auto"/>
            <w:noWrap/>
            <w:vAlign w:val="bottom"/>
            <w:hideMark/>
          </w:tcPr>
          <w:p w14:paraId="40F08431" w14:textId="77777777" w:rsidR="006D224D" w:rsidRPr="00232509" w:rsidRDefault="006D224D" w:rsidP="006F58E6">
            <w:pPr>
              <w:spacing w:after="0" w:line="360" w:lineRule="auto"/>
              <w:rPr>
                <w:rFonts w:ascii="Times New Roman" w:eastAsia="Times New Roman" w:hAnsi="Times New Roman" w:cs="Times New Roman"/>
                <w:b/>
                <w:lang w:val="en-US"/>
              </w:rPr>
            </w:pPr>
            <w:proofErr w:type="spellStart"/>
            <w:r w:rsidRPr="00232509">
              <w:rPr>
                <w:rFonts w:ascii="Times New Roman" w:eastAsia="Times New Roman" w:hAnsi="Times New Roman" w:cs="Times New Roman"/>
                <w:b/>
                <w:lang w:val="en-US"/>
              </w:rPr>
              <w:t>Delta</w:t>
            </w:r>
            <w:r w:rsidRPr="00232509">
              <w:rPr>
                <w:rFonts w:ascii="Times New Roman" w:eastAsia="Times New Roman" w:hAnsi="Times New Roman" w:cs="Times New Roman"/>
                <w:b/>
                <w:sz w:val="21"/>
                <w:vertAlign w:val="superscript"/>
                <w:lang w:val="en-US"/>
              </w:rPr>
              <w:t>c</w:t>
            </w:r>
            <w:proofErr w:type="spellEnd"/>
          </w:p>
        </w:tc>
        <w:tc>
          <w:tcPr>
            <w:tcW w:w="920" w:type="dxa"/>
            <w:tcBorders>
              <w:top w:val="single" w:sz="4" w:space="0" w:color="auto"/>
              <w:bottom w:val="single" w:sz="4" w:space="0" w:color="auto"/>
            </w:tcBorders>
            <w:shd w:val="clear" w:color="auto" w:fill="auto"/>
            <w:noWrap/>
            <w:vAlign w:val="bottom"/>
            <w:hideMark/>
          </w:tcPr>
          <w:p w14:paraId="660C25A2"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815" w:type="dxa"/>
            <w:tcBorders>
              <w:top w:val="single" w:sz="4" w:space="0" w:color="auto"/>
              <w:bottom w:val="single" w:sz="4" w:space="0" w:color="auto"/>
            </w:tcBorders>
            <w:shd w:val="clear" w:color="auto" w:fill="auto"/>
            <w:noWrap/>
            <w:vAlign w:val="bottom"/>
            <w:hideMark/>
          </w:tcPr>
          <w:p w14:paraId="7B0C9CC7"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Power (%)</w:t>
            </w:r>
          </w:p>
        </w:tc>
        <w:tc>
          <w:tcPr>
            <w:tcW w:w="798" w:type="dxa"/>
            <w:tcBorders>
              <w:top w:val="single" w:sz="4" w:space="0" w:color="auto"/>
              <w:bottom w:val="single" w:sz="4" w:space="0" w:color="auto"/>
            </w:tcBorders>
            <w:shd w:val="clear" w:color="auto" w:fill="auto"/>
            <w:noWrap/>
            <w:vAlign w:val="bottom"/>
            <w:hideMark/>
          </w:tcPr>
          <w:p w14:paraId="2DE771D5"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815" w:type="dxa"/>
            <w:tcBorders>
              <w:top w:val="single" w:sz="4" w:space="0" w:color="auto"/>
              <w:bottom w:val="single" w:sz="4" w:space="0" w:color="auto"/>
            </w:tcBorders>
            <w:shd w:val="clear" w:color="auto" w:fill="auto"/>
            <w:noWrap/>
            <w:vAlign w:val="bottom"/>
            <w:hideMark/>
          </w:tcPr>
          <w:p w14:paraId="2306D5D1"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Power (%)</w:t>
            </w:r>
          </w:p>
        </w:tc>
        <w:tc>
          <w:tcPr>
            <w:tcW w:w="793" w:type="dxa"/>
            <w:tcBorders>
              <w:top w:val="single" w:sz="4" w:space="0" w:color="auto"/>
              <w:bottom w:val="single" w:sz="4" w:space="0" w:color="auto"/>
            </w:tcBorders>
            <w:shd w:val="clear" w:color="auto" w:fill="auto"/>
            <w:noWrap/>
            <w:vAlign w:val="bottom"/>
            <w:hideMark/>
          </w:tcPr>
          <w:p w14:paraId="584579CF" w14:textId="7BBDA98E" w:rsidR="006D224D" w:rsidRPr="00232509" w:rsidRDefault="006D224D" w:rsidP="006F58E6">
            <w:pPr>
              <w:spacing w:after="0" w:line="360" w:lineRule="auto"/>
              <w:rPr>
                <w:rFonts w:ascii="Times New Roman" w:eastAsia="Times New Roman" w:hAnsi="Times New Roman" w:cs="Times New Roman"/>
                <w:b/>
                <w:lang w:val="en-US"/>
              </w:rPr>
            </w:pPr>
            <w:proofErr w:type="spellStart"/>
            <w:r w:rsidRPr="00232509">
              <w:rPr>
                <w:rFonts w:ascii="Times New Roman" w:eastAsia="Times New Roman" w:hAnsi="Times New Roman" w:cs="Times New Roman"/>
                <w:b/>
                <w:lang w:val="en-US"/>
              </w:rPr>
              <w:t>Delta</w:t>
            </w:r>
            <w:r w:rsidR="001A24D1" w:rsidRPr="00232509">
              <w:rPr>
                <w:rFonts w:ascii="Times New Roman" w:eastAsia="Times New Roman" w:hAnsi="Times New Roman" w:cs="Times New Roman"/>
                <w:b/>
                <w:vertAlign w:val="superscript"/>
                <w:lang w:val="en-US"/>
              </w:rPr>
              <w:t>c</w:t>
            </w:r>
            <w:proofErr w:type="spellEnd"/>
          </w:p>
        </w:tc>
        <w:tc>
          <w:tcPr>
            <w:tcW w:w="835" w:type="dxa"/>
            <w:tcBorders>
              <w:top w:val="single" w:sz="4" w:space="0" w:color="auto"/>
              <w:bottom w:val="single" w:sz="4" w:space="0" w:color="auto"/>
            </w:tcBorders>
            <w:shd w:val="clear" w:color="auto" w:fill="auto"/>
            <w:noWrap/>
            <w:vAlign w:val="bottom"/>
            <w:hideMark/>
          </w:tcPr>
          <w:p w14:paraId="7C5ECD97"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903" w:type="dxa"/>
            <w:tcBorders>
              <w:top w:val="single" w:sz="4" w:space="0" w:color="auto"/>
              <w:bottom w:val="single" w:sz="4" w:space="0" w:color="auto"/>
            </w:tcBorders>
            <w:shd w:val="clear" w:color="auto" w:fill="auto"/>
            <w:noWrap/>
            <w:vAlign w:val="bottom"/>
            <w:hideMark/>
          </w:tcPr>
          <w:p w14:paraId="5C02206D"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Power (%)</w:t>
            </w:r>
          </w:p>
        </w:tc>
        <w:tc>
          <w:tcPr>
            <w:tcW w:w="940" w:type="dxa"/>
            <w:tcBorders>
              <w:top w:val="single" w:sz="4" w:space="0" w:color="auto"/>
              <w:bottom w:val="single" w:sz="4" w:space="0" w:color="auto"/>
            </w:tcBorders>
            <w:shd w:val="clear" w:color="auto" w:fill="auto"/>
            <w:noWrap/>
            <w:vAlign w:val="bottom"/>
            <w:hideMark/>
          </w:tcPr>
          <w:p w14:paraId="58A2D821"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Bias (%)</w:t>
            </w:r>
          </w:p>
        </w:tc>
        <w:tc>
          <w:tcPr>
            <w:tcW w:w="815" w:type="dxa"/>
            <w:tcBorders>
              <w:top w:val="single" w:sz="4" w:space="0" w:color="auto"/>
              <w:bottom w:val="single" w:sz="4" w:space="0" w:color="auto"/>
            </w:tcBorders>
            <w:shd w:val="clear" w:color="auto" w:fill="auto"/>
            <w:noWrap/>
            <w:vAlign w:val="bottom"/>
            <w:hideMark/>
          </w:tcPr>
          <w:p w14:paraId="7A4A3E5B" w14:textId="77777777" w:rsidR="006D224D" w:rsidRPr="00232509" w:rsidRDefault="006D224D" w:rsidP="006F58E6">
            <w:pPr>
              <w:spacing w:after="0" w:line="360" w:lineRule="auto"/>
              <w:rPr>
                <w:rFonts w:ascii="Times New Roman" w:eastAsia="Times New Roman" w:hAnsi="Times New Roman" w:cs="Times New Roman"/>
                <w:b/>
                <w:lang w:val="en-US"/>
              </w:rPr>
            </w:pPr>
            <w:r w:rsidRPr="00232509">
              <w:rPr>
                <w:rFonts w:ascii="Times New Roman" w:eastAsia="Times New Roman" w:hAnsi="Times New Roman" w:cs="Times New Roman"/>
                <w:b/>
                <w:lang w:val="en-US"/>
              </w:rPr>
              <w:t>Power (%)</w:t>
            </w:r>
          </w:p>
        </w:tc>
      </w:tr>
      <w:tr w:rsidR="006D224D" w:rsidRPr="00232509" w14:paraId="04591AB6" w14:textId="77777777" w:rsidTr="006067C2">
        <w:trPr>
          <w:trHeight w:val="300"/>
        </w:trPr>
        <w:tc>
          <w:tcPr>
            <w:tcW w:w="2893" w:type="dxa"/>
            <w:gridSpan w:val="2"/>
            <w:tcBorders>
              <w:top w:val="single" w:sz="4" w:space="0" w:color="auto"/>
            </w:tcBorders>
            <w:shd w:val="clear" w:color="auto" w:fill="auto"/>
            <w:noWrap/>
            <w:vAlign w:val="bottom"/>
            <w:hideMark/>
          </w:tcPr>
          <w:p w14:paraId="7B4F206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No pandemic</w:t>
            </w:r>
          </w:p>
        </w:tc>
        <w:tc>
          <w:tcPr>
            <w:tcW w:w="1047" w:type="dxa"/>
            <w:tcBorders>
              <w:top w:val="single" w:sz="4" w:space="0" w:color="auto"/>
            </w:tcBorders>
            <w:shd w:val="clear" w:color="auto" w:fill="auto"/>
            <w:noWrap/>
            <w:vAlign w:val="bottom"/>
            <w:hideMark/>
          </w:tcPr>
          <w:p w14:paraId="259A2FD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920" w:type="dxa"/>
            <w:tcBorders>
              <w:top w:val="single" w:sz="4" w:space="0" w:color="auto"/>
            </w:tcBorders>
            <w:shd w:val="clear" w:color="auto" w:fill="auto"/>
            <w:noWrap/>
            <w:vAlign w:val="bottom"/>
            <w:hideMark/>
          </w:tcPr>
          <w:p w14:paraId="2728FAB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color w:val="000000"/>
                <w:kern w:val="32"/>
                <w:lang w:val="en-US"/>
              </w:rPr>
              <w:t>0.5</w:t>
            </w:r>
          </w:p>
        </w:tc>
        <w:tc>
          <w:tcPr>
            <w:tcW w:w="815" w:type="dxa"/>
            <w:tcBorders>
              <w:top w:val="single" w:sz="4" w:space="0" w:color="auto"/>
            </w:tcBorders>
            <w:shd w:val="clear" w:color="auto" w:fill="auto"/>
            <w:noWrap/>
            <w:vAlign w:val="bottom"/>
            <w:hideMark/>
          </w:tcPr>
          <w:p w14:paraId="6A27AC4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color w:val="000000"/>
                <w:kern w:val="32"/>
                <w:lang w:val="en-US"/>
              </w:rPr>
              <w:t>80.9</w:t>
            </w:r>
          </w:p>
        </w:tc>
        <w:tc>
          <w:tcPr>
            <w:tcW w:w="798" w:type="dxa"/>
            <w:tcBorders>
              <w:top w:val="single" w:sz="4" w:space="0" w:color="auto"/>
            </w:tcBorders>
            <w:shd w:val="clear" w:color="auto" w:fill="auto"/>
            <w:noWrap/>
            <w:vAlign w:val="bottom"/>
            <w:hideMark/>
          </w:tcPr>
          <w:p w14:paraId="0F09F40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815" w:type="dxa"/>
            <w:tcBorders>
              <w:top w:val="single" w:sz="4" w:space="0" w:color="auto"/>
            </w:tcBorders>
            <w:shd w:val="clear" w:color="auto" w:fill="auto"/>
            <w:noWrap/>
            <w:vAlign w:val="bottom"/>
            <w:hideMark/>
          </w:tcPr>
          <w:p w14:paraId="0BE41D5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80.9</w:t>
            </w:r>
          </w:p>
        </w:tc>
        <w:tc>
          <w:tcPr>
            <w:tcW w:w="793" w:type="dxa"/>
            <w:tcBorders>
              <w:top w:val="single" w:sz="4" w:space="0" w:color="auto"/>
            </w:tcBorders>
            <w:shd w:val="clear" w:color="auto" w:fill="auto"/>
            <w:noWrap/>
            <w:vAlign w:val="bottom"/>
            <w:hideMark/>
          </w:tcPr>
          <w:p w14:paraId="494585A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835" w:type="dxa"/>
            <w:tcBorders>
              <w:top w:val="single" w:sz="4" w:space="0" w:color="auto"/>
            </w:tcBorders>
            <w:shd w:val="clear" w:color="auto" w:fill="auto"/>
            <w:noWrap/>
            <w:vAlign w:val="bottom"/>
            <w:hideMark/>
          </w:tcPr>
          <w:p w14:paraId="0B25B16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color w:val="000000"/>
                <w:kern w:val="32"/>
                <w:lang w:val="en-US"/>
              </w:rPr>
              <w:t>0.5</w:t>
            </w:r>
          </w:p>
        </w:tc>
        <w:tc>
          <w:tcPr>
            <w:tcW w:w="903" w:type="dxa"/>
            <w:tcBorders>
              <w:top w:val="single" w:sz="4" w:space="0" w:color="auto"/>
            </w:tcBorders>
            <w:shd w:val="clear" w:color="auto" w:fill="auto"/>
            <w:noWrap/>
            <w:vAlign w:val="bottom"/>
            <w:hideMark/>
          </w:tcPr>
          <w:p w14:paraId="4013DD2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color w:val="000000"/>
                <w:kern w:val="32"/>
                <w:lang w:val="en-US"/>
              </w:rPr>
              <w:t>80.9</w:t>
            </w:r>
          </w:p>
        </w:tc>
        <w:tc>
          <w:tcPr>
            <w:tcW w:w="940" w:type="dxa"/>
            <w:tcBorders>
              <w:top w:val="single" w:sz="4" w:space="0" w:color="auto"/>
            </w:tcBorders>
            <w:shd w:val="clear" w:color="auto" w:fill="auto"/>
            <w:noWrap/>
            <w:vAlign w:val="bottom"/>
            <w:hideMark/>
          </w:tcPr>
          <w:p w14:paraId="5517794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815" w:type="dxa"/>
            <w:tcBorders>
              <w:top w:val="single" w:sz="4" w:space="0" w:color="auto"/>
            </w:tcBorders>
            <w:shd w:val="clear" w:color="auto" w:fill="auto"/>
            <w:noWrap/>
            <w:vAlign w:val="bottom"/>
            <w:hideMark/>
          </w:tcPr>
          <w:p w14:paraId="00958D4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80.9</w:t>
            </w:r>
          </w:p>
        </w:tc>
      </w:tr>
      <w:tr w:rsidR="006D224D" w:rsidRPr="00232509" w14:paraId="1A7035E1" w14:textId="77777777" w:rsidTr="006067C2">
        <w:trPr>
          <w:trHeight w:val="300"/>
        </w:trPr>
        <w:tc>
          <w:tcPr>
            <w:tcW w:w="1842" w:type="dxa"/>
            <w:shd w:val="clear" w:color="auto" w:fill="auto"/>
            <w:noWrap/>
            <w:vAlign w:val="bottom"/>
            <w:hideMark/>
          </w:tcPr>
          <w:p w14:paraId="696263A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68</w:t>
            </w:r>
          </w:p>
        </w:tc>
        <w:tc>
          <w:tcPr>
            <w:tcW w:w="1051" w:type="dxa"/>
            <w:shd w:val="clear" w:color="auto" w:fill="auto"/>
            <w:noWrap/>
            <w:vAlign w:val="bottom"/>
            <w:hideMark/>
          </w:tcPr>
          <w:p w14:paraId="7E95D11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47" w:type="dxa"/>
            <w:shd w:val="clear" w:color="auto" w:fill="auto"/>
            <w:noWrap/>
            <w:vAlign w:val="bottom"/>
            <w:hideMark/>
          </w:tcPr>
          <w:p w14:paraId="548374F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920" w:type="dxa"/>
            <w:shd w:val="clear" w:color="auto" w:fill="auto"/>
            <w:noWrap/>
            <w:vAlign w:val="bottom"/>
            <w:hideMark/>
          </w:tcPr>
          <w:p w14:paraId="522BDDB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815" w:type="dxa"/>
            <w:shd w:val="clear" w:color="auto" w:fill="auto"/>
            <w:noWrap/>
            <w:vAlign w:val="bottom"/>
            <w:hideMark/>
          </w:tcPr>
          <w:p w14:paraId="77E553C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81.4</w:t>
            </w:r>
          </w:p>
        </w:tc>
        <w:tc>
          <w:tcPr>
            <w:tcW w:w="798" w:type="dxa"/>
            <w:shd w:val="clear" w:color="auto" w:fill="auto"/>
            <w:noWrap/>
            <w:vAlign w:val="bottom"/>
            <w:hideMark/>
          </w:tcPr>
          <w:p w14:paraId="33CAD54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815" w:type="dxa"/>
            <w:shd w:val="clear" w:color="auto" w:fill="auto"/>
            <w:noWrap/>
            <w:vAlign w:val="bottom"/>
            <w:hideMark/>
          </w:tcPr>
          <w:p w14:paraId="0764C74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80.8</w:t>
            </w:r>
          </w:p>
        </w:tc>
        <w:tc>
          <w:tcPr>
            <w:tcW w:w="793" w:type="dxa"/>
            <w:shd w:val="clear" w:color="auto" w:fill="auto"/>
            <w:noWrap/>
            <w:vAlign w:val="bottom"/>
            <w:hideMark/>
          </w:tcPr>
          <w:p w14:paraId="403CE6E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835" w:type="dxa"/>
            <w:shd w:val="clear" w:color="auto" w:fill="auto"/>
            <w:noWrap/>
            <w:vAlign w:val="bottom"/>
            <w:hideMark/>
          </w:tcPr>
          <w:p w14:paraId="7B71E62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0.7</w:t>
            </w:r>
          </w:p>
        </w:tc>
        <w:tc>
          <w:tcPr>
            <w:tcW w:w="903" w:type="dxa"/>
            <w:shd w:val="clear" w:color="auto" w:fill="auto"/>
            <w:noWrap/>
            <w:vAlign w:val="bottom"/>
            <w:hideMark/>
          </w:tcPr>
          <w:p w14:paraId="5B98658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80.5</w:t>
            </w:r>
          </w:p>
        </w:tc>
        <w:tc>
          <w:tcPr>
            <w:tcW w:w="940" w:type="dxa"/>
            <w:shd w:val="clear" w:color="auto" w:fill="auto"/>
            <w:noWrap/>
            <w:vAlign w:val="bottom"/>
            <w:hideMark/>
          </w:tcPr>
          <w:p w14:paraId="007AC3D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0.4</w:t>
            </w:r>
          </w:p>
        </w:tc>
        <w:tc>
          <w:tcPr>
            <w:tcW w:w="815" w:type="dxa"/>
            <w:shd w:val="clear" w:color="auto" w:fill="auto"/>
            <w:noWrap/>
            <w:vAlign w:val="bottom"/>
            <w:hideMark/>
          </w:tcPr>
          <w:p w14:paraId="00B77E2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81.1</w:t>
            </w:r>
          </w:p>
        </w:tc>
      </w:tr>
      <w:tr w:rsidR="006D224D" w:rsidRPr="00232509" w14:paraId="703B58B2" w14:textId="77777777" w:rsidTr="006067C2">
        <w:trPr>
          <w:trHeight w:val="300"/>
        </w:trPr>
        <w:tc>
          <w:tcPr>
            <w:tcW w:w="1842" w:type="dxa"/>
            <w:shd w:val="clear" w:color="auto" w:fill="auto"/>
            <w:noWrap/>
            <w:vAlign w:val="bottom"/>
            <w:hideMark/>
          </w:tcPr>
          <w:p w14:paraId="5DCFBA2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68</w:t>
            </w:r>
          </w:p>
        </w:tc>
        <w:tc>
          <w:tcPr>
            <w:tcW w:w="1051" w:type="dxa"/>
            <w:shd w:val="clear" w:color="auto" w:fill="auto"/>
            <w:noWrap/>
            <w:vAlign w:val="bottom"/>
            <w:hideMark/>
          </w:tcPr>
          <w:p w14:paraId="05268C8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47" w:type="dxa"/>
            <w:shd w:val="clear" w:color="auto" w:fill="auto"/>
            <w:noWrap/>
            <w:vAlign w:val="bottom"/>
            <w:hideMark/>
          </w:tcPr>
          <w:p w14:paraId="32EA0B5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920" w:type="dxa"/>
            <w:shd w:val="clear" w:color="auto" w:fill="auto"/>
            <w:noWrap/>
            <w:vAlign w:val="bottom"/>
            <w:hideMark/>
          </w:tcPr>
          <w:p w14:paraId="57C1921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815" w:type="dxa"/>
            <w:shd w:val="clear" w:color="auto" w:fill="auto"/>
            <w:noWrap/>
            <w:vAlign w:val="bottom"/>
            <w:hideMark/>
          </w:tcPr>
          <w:p w14:paraId="380F8BB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80.5</w:t>
            </w:r>
          </w:p>
        </w:tc>
        <w:tc>
          <w:tcPr>
            <w:tcW w:w="798" w:type="dxa"/>
            <w:shd w:val="clear" w:color="auto" w:fill="auto"/>
            <w:noWrap/>
            <w:vAlign w:val="bottom"/>
            <w:hideMark/>
          </w:tcPr>
          <w:p w14:paraId="4770179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0.6</w:t>
            </w:r>
          </w:p>
        </w:tc>
        <w:tc>
          <w:tcPr>
            <w:tcW w:w="815" w:type="dxa"/>
            <w:shd w:val="clear" w:color="auto" w:fill="auto"/>
            <w:noWrap/>
            <w:vAlign w:val="bottom"/>
            <w:hideMark/>
          </w:tcPr>
          <w:p w14:paraId="3245DE7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81.3</w:t>
            </w:r>
          </w:p>
        </w:tc>
        <w:tc>
          <w:tcPr>
            <w:tcW w:w="793" w:type="dxa"/>
            <w:shd w:val="clear" w:color="auto" w:fill="auto"/>
            <w:noWrap/>
            <w:vAlign w:val="bottom"/>
            <w:hideMark/>
          </w:tcPr>
          <w:p w14:paraId="3D74303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w:t>
            </w:r>
          </w:p>
        </w:tc>
        <w:tc>
          <w:tcPr>
            <w:tcW w:w="835" w:type="dxa"/>
            <w:shd w:val="clear" w:color="auto" w:fill="auto"/>
            <w:noWrap/>
            <w:vAlign w:val="bottom"/>
            <w:hideMark/>
          </w:tcPr>
          <w:p w14:paraId="2D6A24D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0.5</w:t>
            </w:r>
          </w:p>
        </w:tc>
        <w:tc>
          <w:tcPr>
            <w:tcW w:w="903" w:type="dxa"/>
            <w:shd w:val="clear" w:color="auto" w:fill="auto"/>
            <w:noWrap/>
            <w:vAlign w:val="bottom"/>
            <w:hideMark/>
          </w:tcPr>
          <w:p w14:paraId="5C141FCD"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81.7</w:t>
            </w:r>
          </w:p>
        </w:tc>
        <w:tc>
          <w:tcPr>
            <w:tcW w:w="940" w:type="dxa"/>
            <w:shd w:val="clear" w:color="auto" w:fill="auto"/>
            <w:noWrap/>
            <w:vAlign w:val="bottom"/>
            <w:hideMark/>
          </w:tcPr>
          <w:p w14:paraId="0B14D13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815" w:type="dxa"/>
            <w:shd w:val="clear" w:color="auto" w:fill="auto"/>
            <w:noWrap/>
            <w:vAlign w:val="bottom"/>
            <w:hideMark/>
          </w:tcPr>
          <w:p w14:paraId="38AA16D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80.0</w:t>
            </w:r>
          </w:p>
        </w:tc>
      </w:tr>
      <w:tr w:rsidR="006D224D" w:rsidRPr="00232509" w14:paraId="13E08D6D" w14:textId="77777777" w:rsidTr="006067C2">
        <w:trPr>
          <w:trHeight w:val="300"/>
        </w:trPr>
        <w:tc>
          <w:tcPr>
            <w:tcW w:w="1842" w:type="dxa"/>
            <w:shd w:val="clear" w:color="auto" w:fill="auto"/>
            <w:noWrap/>
            <w:vAlign w:val="bottom"/>
            <w:hideMark/>
          </w:tcPr>
          <w:p w14:paraId="2FC6AB0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1051" w:type="dxa"/>
            <w:shd w:val="clear" w:color="auto" w:fill="auto"/>
            <w:noWrap/>
            <w:vAlign w:val="bottom"/>
            <w:hideMark/>
          </w:tcPr>
          <w:p w14:paraId="739B5FC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47" w:type="dxa"/>
            <w:shd w:val="clear" w:color="auto" w:fill="auto"/>
            <w:noWrap/>
            <w:vAlign w:val="bottom"/>
            <w:hideMark/>
          </w:tcPr>
          <w:p w14:paraId="2AB6B01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w:t>
            </w:r>
          </w:p>
        </w:tc>
        <w:tc>
          <w:tcPr>
            <w:tcW w:w="920" w:type="dxa"/>
            <w:shd w:val="clear" w:color="auto" w:fill="auto"/>
            <w:noWrap/>
            <w:vAlign w:val="bottom"/>
            <w:hideMark/>
          </w:tcPr>
          <w:p w14:paraId="3D8DFE7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815" w:type="dxa"/>
            <w:shd w:val="clear" w:color="auto" w:fill="auto"/>
            <w:noWrap/>
            <w:vAlign w:val="bottom"/>
            <w:hideMark/>
          </w:tcPr>
          <w:p w14:paraId="0B67866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80.7</w:t>
            </w:r>
          </w:p>
        </w:tc>
        <w:tc>
          <w:tcPr>
            <w:tcW w:w="798" w:type="dxa"/>
            <w:shd w:val="clear" w:color="auto" w:fill="auto"/>
            <w:noWrap/>
            <w:vAlign w:val="bottom"/>
            <w:hideMark/>
          </w:tcPr>
          <w:p w14:paraId="1D9BE43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815" w:type="dxa"/>
            <w:shd w:val="clear" w:color="auto" w:fill="auto"/>
            <w:noWrap/>
            <w:vAlign w:val="bottom"/>
            <w:hideMark/>
          </w:tcPr>
          <w:p w14:paraId="008F518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80.6</w:t>
            </w:r>
          </w:p>
        </w:tc>
        <w:tc>
          <w:tcPr>
            <w:tcW w:w="793" w:type="dxa"/>
            <w:shd w:val="clear" w:color="auto" w:fill="auto"/>
            <w:noWrap/>
            <w:vAlign w:val="bottom"/>
            <w:hideMark/>
          </w:tcPr>
          <w:p w14:paraId="1536597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w:t>
            </w:r>
          </w:p>
        </w:tc>
        <w:tc>
          <w:tcPr>
            <w:tcW w:w="835" w:type="dxa"/>
            <w:shd w:val="clear" w:color="auto" w:fill="auto"/>
            <w:noWrap/>
            <w:vAlign w:val="bottom"/>
            <w:hideMark/>
          </w:tcPr>
          <w:p w14:paraId="61130C6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903" w:type="dxa"/>
            <w:shd w:val="clear" w:color="auto" w:fill="auto"/>
            <w:noWrap/>
            <w:vAlign w:val="bottom"/>
            <w:hideMark/>
          </w:tcPr>
          <w:p w14:paraId="32CF155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80.7</w:t>
            </w:r>
          </w:p>
        </w:tc>
        <w:tc>
          <w:tcPr>
            <w:tcW w:w="940" w:type="dxa"/>
            <w:shd w:val="clear" w:color="auto" w:fill="auto"/>
            <w:noWrap/>
            <w:vAlign w:val="bottom"/>
            <w:hideMark/>
          </w:tcPr>
          <w:p w14:paraId="4D732F0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815" w:type="dxa"/>
            <w:shd w:val="clear" w:color="auto" w:fill="auto"/>
            <w:noWrap/>
            <w:vAlign w:val="bottom"/>
            <w:hideMark/>
          </w:tcPr>
          <w:p w14:paraId="56E1149C"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79.8</w:t>
            </w:r>
          </w:p>
        </w:tc>
      </w:tr>
      <w:tr w:rsidR="006D224D" w:rsidRPr="00232509" w14:paraId="1F2156E1" w14:textId="77777777" w:rsidTr="006067C2">
        <w:trPr>
          <w:trHeight w:val="300"/>
        </w:trPr>
        <w:tc>
          <w:tcPr>
            <w:tcW w:w="1842" w:type="dxa"/>
            <w:shd w:val="clear" w:color="auto" w:fill="auto"/>
            <w:noWrap/>
            <w:vAlign w:val="bottom"/>
            <w:hideMark/>
          </w:tcPr>
          <w:p w14:paraId="289E3F8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53</w:t>
            </w:r>
          </w:p>
        </w:tc>
        <w:tc>
          <w:tcPr>
            <w:tcW w:w="1051" w:type="dxa"/>
            <w:shd w:val="clear" w:color="auto" w:fill="auto"/>
            <w:noWrap/>
            <w:vAlign w:val="bottom"/>
            <w:hideMark/>
          </w:tcPr>
          <w:p w14:paraId="59F7E8F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47" w:type="dxa"/>
            <w:shd w:val="clear" w:color="auto" w:fill="auto"/>
            <w:noWrap/>
            <w:vAlign w:val="bottom"/>
            <w:hideMark/>
          </w:tcPr>
          <w:p w14:paraId="16B16483"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w:t>
            </w:r>
          </w:p>
        </w:tc>
        <w:tc>
          <w:tcPr>
            <w:tcW w:w="920" w:type="dxa"/>
            <w:shd w:val="clear" w:color="auto" w:fill="auto"/>
            <w:noWrap/>
            <w:vAlign w:val="bottom"/>
            <w:hideMark/>
          </w:tcPr>
          <w:p w14:paraId="2E69B71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815" w:type="dxa"/>
            <w:shd w:val="clear" w:color="auto" w:fill="auto"/>
            <w:noWrap/>
            <w:vAlign w:val="bottom"/>
            <w:hideMark/>
          </w:tcPr>
          <w:p w14:paraId="28A14AA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80.5</w:t>
            </w:r>
          </w:p>
        </w:tc>
        <w:tc>
          <w:tcPr>
            <w:tcW w:w="798" w:type="dxa"/>
            <w:shd w:val="clear" w:color="auto" w:fill="auto"/>
            <w:noWrap/>
            <w:vAlign w:val="bottom"/>
            <w:hideMark/>
          </w:tcPr>
          <w:p w14:paraId="4EBA31C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1.7</w:t>
            </w:r>
          </w:p>
        </w:tc>
        <w:tc>
          <w:tcPr>
            <w:tcW w:w="815" w:type="dxa"/>
            <w:shd w:val="clear" w:color="auto" w:fill="auto"/>
            <w:noWrap/>
            <w:vAlign w:val="bottom"/>
            <w:hideMark/>
          </w:tcPr>
          <w:p w14:paraId="581466D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78.3</w:t>
            </w:r>
          </w:p>
        </w:tc>
        <w:tc>
          <w:tcPr>
            <w:tcW w:w="793" w:type="dxa"/>
            <w:shd w:val="clear" w:color="auto" w:fill="auto"/>
            <w:noWrap/>
            <w:vAlign w:val="bottom"/>
            <w:hideMark/>
          </w:tcPr>
          <w:p w14:paraId="21BA7E9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835" w:type="dxa"/>
            <w:shd w:val="clear" w:color="auto" w:fill="auto"/>
            <w:noWrap/>
            <w:vAlign w:val="bottom"/>
            <w:hideMark/>
          </w:tcPr>
          <w:p w14:paraId="0A96D54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1.1</w:t>
            </w:r>
          </w:p>
        </w:tc>
        <w:tc>
          <w:tcPr>
            <w:tcW w:w="903" w:type="dxa"/>
            <w:shd w:val="clear" w:color="auto" w:fill="auto"/>
            <w:noWrap/>
            <w:vAlign w:val="bottom"/>
            <w:hideMark/>
          </w:tcPr>
          <w:p w14:paraId="577FB7C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79.8</w:t>
            </w:r>
          </w:p>
        </w:tc>
        <w:tc>
          <w:tcPr>
            <w:tcW w:w="940" w:type="dxa"/>
            <w:shd w:val="clear" w:color="auto" w:fill="auto"/>
            <w:noWrap/>
            <w:vAlign w:val="bottom"/>
            <w:hideMark/>
          </w:tcPr>
          <w:p w14:paraId="59BA9B6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1.4</w:t>
            </w:r>
          </w:p>
        </w:tc>
        <w:tc>
          <w:tcPr>
            <w:tcW w:w="815" w:type="dxa"/>
            <w:shd w:val="clear" w:color="auto" w:fill="auto"/>
            <w:noWrap/>
            <w:vAlign w:val="bottom"/>
            <w:hideMark/>
          </w:tcPr>
          <w:p w14:paraId="66E94C4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79.7</w:t>
            </w:r>
          </w:p>
        </w:tc>
      </w:tr>
      <w:tr w:rsidR="006D224D" w:rsidRPr="00232509" w14:paraId="61F971F6" w14:textId="77777777" w:rsidTr="006067C2">
        <w:trPr>
          <w:trHeight w:val="300"/>
        </w:trPr>
        <w:tc>
          <w:tcPr>
            <w:tcW w:w="1842" w:type="dxa"/>
            <w:shd w:val="clear" w:color="auto" w:fill="auto"/>
            <w:noWrap/>
            <w:vAlign w:val="bottom"/>
            <w:hideMark/>
          </w:tcPr>
          <w:p w14:paraId="5D0EC9F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051" w:type="dxa"/>
            <w:shd w:val="clear" w:color="auto" w:fill="auto"/>
            <w:noWrap/>
            <w:vAlign w:val="bottom"/>
            <w:hideMark/>
          </w:tcPr>
          <w:p w14:paraId="1B669C2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1047" w:type="dxa"/>
            <w:shd w:val="clear" w:color="auto" w:fill="auto"/>
            <w:noWrap/>
            <w:vAlign w:val="bottom"/>
            <w:hideMark/>
          </w:tcPr>
          <w:p w14:paraId="4A80C64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w:t>
            </w:r>
          </w:p>
        </w:tc>
        <w:tc>
          <w:tcPr>
            <w:tcW w:w="920" w:type="dxa"/>
            <w:shd w:val="clear" w:color="auto" w:fill="auto"/>
            <w:noWrap/>
            <w:vAlign w:val="bottom"/>
            <w:hideMark/>
          </w:tcPr>
          <w:p w14:paraId="49436A4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815" w:type="dxa"/>
            <w:shd w:val="clear" w:color="auto" w:fill="auto"/>
            <w:noWrap/>
            <w:vAlign w:val="bottom"/>
            <w:hideMark/>
          </w:tcPr>
          <w:p w14:paraId="3A5139D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79.5</w:t>
            </w:r>
          </w:p>
        </w:tc>
        <w:tc>
          <w:tcPr>
            <w:tcW w:w="798" w:type="dxa"/>
            <w:shd w:val="clear" w:color="auto" w:fill="auto"/>
            <w:noWrap/>
            <w:vAlign w:val="bottom"/>
            <w:hideMark/>
          </w:tcPr>
          <w:p w14:paraId="5925370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1.8</w:t>
            </w:r>
          </w:p>
        </w:tc>
        <w:tc>
          <w:tcPr>
            <w:tcW w:w="815" w:type="dxa"/>
            <w:shd w:val="clear" w:color="auto" w:fill="auto"/>
            <w:noWrap/>
            <w:vAlign w:val="bottom"/>
            <w:hideMark/>
          </w:tcPr>
          <w:p w14:paraId="03BD421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77.8</w:t>
            </w:r>
          </w:p>
        </w:tc>
        <w:tc>
          <w:tcPr>
            <w:tcW w:w="793" w:type="dxa"/>
            <w:shd w:val="clear" w:color="auto" w:fill="auto"/>
            <w:noWrap/>
            <w:vAlign w:val="bottom"/>
            <w:hideMark/>
          </w:tcPr>
          <w:p w14:paraId="0E9E375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w:t>
            </w:r>
          </w:p>
        </w:tc>
        <w:tc>
          <w:tcPr>
            <w:tcW w:w="835" w:type="dxa"/>
            <w:shd w:val="clear" w:color="auto" w:fill="auto"/>
            <w:noWrap/>
            <w:vAlign w:val="bottom"/>
            <w:hideMark/>
          </w:tcPr>
          <w:p w14:paraId="66BCDDA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0.9</w:t>
            </w:r>
          </w:p>
        </w:tc>
        <w:tc>
          <w:tcPr>
            <w:tcW w:w="903" w:type="dxa"/>
            <w:shd w:val="clear" w:color="auto" w:fill="auto"/>
            <w:noWrap/>
            <w:vAlign w:val="bottom"/>
            <w:hideMark/>
          </w:tcPr>
          <w:p w14:paraId="7690A84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79.7</w:t>
            </w:r>
          </w:p>
        </w:tc>
        <w:tc>
          <w:tcPr>
            <w:tcW w:w="940" w:type="dxa"/>
            <w:shd w:val="clear" w:color="auto" w:fill="auto"/>
            <w:noWrap/>
            <w:vAlign w:val="bottom"/>
            <w:hideMark/>
          </w:tcPr>
          <w:p w14:paraId="2694D71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1.0</w:t>
            </w:r>
          </w:p>
        </w:tc>
        <w:tc>
          <w:tcPr>
            <w:tcW w:w="815" w:type="dxa"/>
            <w:shd w:val="clear" w:color="auto" w:fill="auto"/>
            <w:noWrap/>
            <w:vAlign w:val="bottom"/>
            <w:hideMark/>
          </w:tcPr>
          <w:p w14:paraId="370BFD19"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80.1</w:t>
            </w:r>
          </w:p>
        </w:tc>
      </w:tr>
      <w:tr w:rsidR="006D224D" w:rsidRPr="00232509" w14:paraId="607276DF" w14:textId="77777777" w:rsidTr="006067C2">
        <w:trPr>
          <w:trHeight w:val="300"/>
        </w:trPr>
        <w:tc>
          <w:tcPr>
            <w:tcW w:w="1842" w:type="dxa"/>
            <w:shd w:val="clear" w:color="auto" w:fill="auto"/>
            <w:noWrap/>
            <w:vAlign w:val="bottom"/>
            <w:hideMark/>
          </w:tcPr>
          <w:p w14:paraId="3995C7F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051" w:type="dxa"/>
            <w:shd w:val="clear" w:color="auto" w:fill="auto"/>
            <w:noWrap/>
            <w:vAlign w:val="bottom"/>
            <w:hideMark/>
          </w:tcPr>
          <w:p w14:paraId="4224B07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1047" w:type="dxa"/>
            <w:shd w:val="clear" w:color="auto" w:fill="auto"/>
            <w:noWrap/>
            <w:vAlign w:val="bottom"/>
            <w:hideMark/>
          </w:tcPr>
          <w:p w14:paraId="14926A0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5</w:t>
            </w:r>
          </w:p>
        </w:tc>
        <w:tc>
          <w:tcPr>
            <w:tcW w:w="920" w:type="dxa"/>
            <w:shd w:val="clear" w:color="auto" w:fill="auto"/>
            <w:noWrap/>
            <w:vAlign w:val="bottom"/>
            <w:hideMark/>
          </w:tcPr>
          <w:p w14:paraId="4FFA22C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1.2</w:t>
            </w:r>
          </w:p>
        </w:tc>
        <w:tc>
          <w:tcPr>
            <w:tcW w:w="815" w:type="dxa"/>
            <w:shd w:val="clear" w:color="auto" w:fill="auto"/>
            <w:noWrap/>
            <w:vAlign w:val="bottom"/>
            <w:hideMark/>
          </w:tcPr>
          <w:p w14:paraId="4A14E16B"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79.2</w:t>
            </w:r>
          </w:p>
        </w:tc>
        <w:tc>
          <w:tcPr>
            <w:tcW w:w="798" w:type="dxa"/>
            <w:shd w:val="clear" w:color="auto" w:fill="auto"/>
            <w:noWrap/>
            <w:vAlign w:val="bottom"/>
            <w:hideMark/>
          </w:tcPr>
          <w:p w14:paraId="1E18976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1.9</w:t>
            </w:r>
          </w:p>
        </w:tc>
        <w:tc>
          <w:tcPr>
            <w:tcW w:w="815" w:type="dxa"/>
            <w:shd w:val="clear" w:color="auto" w:fill="auto"/>
            <w:noWrap/>
            <w:vAlign w:val="bottom"/>
            <w:hideMark/>
          </w:tcPr>
          <w:p w14:paraId="3074C92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78.1</w:t>
            </w:r>
          </w:p>
        </w:tc>
        <w:tc>
          <w:tcPr>
            <w:tcW w:w="793" w:type="dxa"/>
            <w:shd w:val="clear" w:color="auto" w:fill="auto"/>
            <w:noWrap/>
            <w:vAlign w:val="bottom"/>
            <w:hideMark/>
          </w:tcPr>
          <w:p w14:paraId="0B5566EA"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w:t>
            </w:r>
          </w:p>
        </w:tc>
        <w:tc>
          <w:tcPr>
            <w:tcW w:w="835" w:type="dxa"/>
            <w:shd w:val="clear" w:color="auto" w:fill="auto"/>
            <w:noWrap/>
            <w:vAlign w:val="bottom"/>
            <w:hideMark/>
          </w:tcPr>
          <w:p w14:paraId="6659C3A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1.2</w:t>
            </w:r>
          </w:p>
        </w:tc>
        <w:tc>
          <w:tcPr>
            <w:tcW w:w="903" w:type="dxa"/>
            <w:shd w:val="clear" w:color="auto" w:fill="auto"/>
            <w:noWrap/>
            <w:vAlign w:val="bottom"/>
            <w:hideMark/>
          </w:tcPr>
          <w:p w14:paraId="1CB38A5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79.4</w:t>
            </w:r>
          </w:p>
        </w:tc>
        <w:tc>
          <w:tcPr>
            <w:tcW w:w="940" w:type="dxa"/>
            <w:shd w:val="clear" w:color="auto" w:fill="auto"/>
            <w:noWrap/>
            <w:vAlign w:val="bottom"/>
            <w:hideMark/>
          </w:tcPr>
          <w:p w14:paraId="2ECE75E2"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1.8</w:t>
            </w:r>
          </w:p>
        </w:tc>
        <w:tc>
          <w:tcPr>
            <w:tcW w:w="815" w:type="dxa"/>
            <w:shd w:val="clear" w:color="auto" w:fill="auto"/>
            <w:noWrap/>
            <w:vAlign w:val="bottom"/>
            <w:hideMark/>
          </w:tcPr>
          <w:p w14:paraId="418D2FE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78.0</w:t>
            </w:r>
          </w:p>
        </w:tc>
      </w:tr>
      <w:tr w:rsidR="006D224D" w:rsidRPr="00232509" w14:paraId="18E06924" w14:textId="77777777" w:rsidTr="006067C2">
        <w:trPr>
          <w:trHeight w:val="300"/>
        </w:trPr>
        <w:tc>
          <w:tcPr>
            <w:tcW w:w="1842" w:type="dxa"/>
            <w:tcBorders>
              <w:bottom w:val="single" w:sz="4" w:space="0" w:color="auto"/>
            </w:tcBorders>
            <w:shd w:val="clear" w:color="auto" w:fill="auto"/>
            <w:noWrap/>
            <w:vAlign w:val="bottom"/>
            <w:hideMark/>
          </w:tcPr>
          <w:p w14:paraId="2247225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35</w:t>
            </w:r>
          </w:p>
        </w:tc>
        <w:tc>
          <w:tcPr>
            <w:tcW w:w="1051" w:type="dxa"/>
            <w:tcBorders>
              <w:bottom w:val="single" w:sz="4" w:space="0" w:color="auto"/>
            </w:tcBorders>
            <w:shd w:val="clear" w:color="auto" w:fill="auto"/>
            <w:noWrap/>
            <w:vAlign w:val="bottom"/>
            <w:hideMark/>
          </w:tcPr>
          <w:p w14:paraId="1DFCB7C6"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9</w:t>
            </w:r>
          </w:p>
        </w:tc>
        <w:tc>
          <w:tcPr>
            <w:tcW w:w="1047" w:type="dxa"/>
            <w:tcBorders>
              <w:bottom w:val="single" w:sz="4" w:space="0" w:color="auto"/>
            </w:tcBorders>
            <w:shd w:val="clear" w:color="auto" w:fill="auto"/>
            <w:noWrap/>
            <w:vAlign w:val="bottom"/>
            <w:hideMark/>
          </w:tcPr>
          <w:p w14:paraId="0322F6C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6</w:t>
            </w:r>
          </w:p>
        </w:tc>
        <w:tc>
          <w:tcPr>
            <w:tcW w:w="920" w:type="dxa"/>
            <w:tcBorders>
              <w:bottom w:val="single" w:sz="4" w:space="0" w:color="auto"/>
            </w:tcBorders>
            <w:shd w:val="clear" w:color="auto" w:fill="auto"/>
            <w:noWrap/>
            <w:vAlign w:val="bottom"/>
            <w:hideMark/>
          </w:tcPr>
          <w:p w14:paraId="6F630870"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1.1</w:t>
            </w:r>
          </w:p>
        </w:tc>
        <w:tc>
          <w:tcPr>
            <w:tcW w:w="815" w:type="dxa"/>
            <w:tcBorders>
              <w:bottom w:val="single" w:sz="4" w:space="0" w:color="auto"/>
            </w:tcBorders>
            <w:shd w:val="clear" w:color="auto" w:fill="auto"/>
            <w:noWrap/>
            <w:vAlign w:val="bottom"/>
            <w:hideMark/>
          </w:tcPr>
          <w:p w14:paraId="45479518"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80.4</w:t>
            </w:r>
          </w:p>
        </w:tc>
        <w:tc>
          <w:tcPr>
            <w:tcW w:w="798" w:type="dxa"/>
            <w:tcBorders>
              <w:bottom w:val="single" w:sz="4" w:space="0" w:color="auto"/>
            </w:tcBorders>
            <w:shd w:val="clear" w:color="auto" w:fill="auto"/>
            <w:noWrap/>
            <w:vAlign w:val="bottom"/>
            <w:hideMark/>
          </w:tcPr>
          <w:p w14:paraId="662F938E"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2.6</w:t>
            </w:r>
          </w:p>
        </w:tc>
        <w:tc>
          <w:tcPr>
            <w:tcW w:w="815" w:type="dxa"/>
            <w:tcBorders>
              <w:bottom w:val="single" w:sz="4" w:space="0" w:color="auto"/>
            </w:tcBorders>
            <w:shd w:val="clear" w:color="auto" w:fill="auto"/>
            <w:noWrap/>
            <w:vAlign w:val="bottom"/>
            <w:hideMark/>
          </w:tcPr>
          <w:p w14:paraId="4A3CA69F"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76.1</w:t>
            </w:r>
          </w:p>
        </w:tc>
        <w:tc>
          <w:tcPr>
            <w:tcW w:w="793" w:type="dxa"/>
            <w:tcBorders>
              <w:bottom w:val="single" w:sz="4" w:space="0" w:color="auto"/>
            </w:tcBorders>
            <w:shd w:val="clear" w:color="auto" w:fill="auto"/>
            <w:noWrap/>
            <w:vAlign w:val="bottom"/>
            <w:hideMark/>
          </w:tcPr>
          <w:p w14:paraId="13D0FB27"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4</w:t>
            </w:r>
          </w:p>
        </w:tc>
        <w:tc>
          <w:tcPr>
            <w:tcW w:w="835" w:type="dxa"/>
            <w:tcBorders>
              <w:bottom w:val="single" w:sz="4" w:space="0" w:color="auto"/>
            </w:tcBorders>
            <w:shd w:val="clear" w:color="auto" w:fill="auto"/>
            <w:noWrap/>
            <w:vAlign w:val="bottom"/>
            <w:hideMark/>
          </w:tcPr>
          <w:p w14:paraId="533FD564"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1.1</w:t>
            </w:r>
          </w:p>
        </w:tc>
        <w:tc>
          <w:tcPr>
            <w:tcW w:w="903" w:type="dxa"/>
            <w:tcBorders>
              <w:bottom w:val="single" w:sz="4" w:space="0" w:color="auto"/>
            </w:tcBorders>
            <w:shd w:val="clear" w:color="auto" w:fill="auto"/>
            <w:noWrap/>
            <w:vAlign w:val="bottom"/>
            <w:hideMark/>
          </w:tcPr>
          <w:p w14:paraId="52EA4F71"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79.9</w:t>
            </w:r>
          </w:p>
        </w:tc>
        <w:tc>
          <w:tcPr>
            <w:tcW w:w="940" w:type="dxa"/>
            <w:tcBorders>
              <w:bottom w:val="single" w:sz="4" w:space="0" w:color="auto"/>
            </w:tcBorders>
            <w:shd w:val="clear" w:color="auto" w:fill="auto"/>
            <w:noWrap/>
            <w:vAlign w:val="bottom"/>
            <w:hideMark/>
          </w:tcPr>
          <w:p w14:paraId="01F6946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2.1</w:t>
            </w:r>
          </w:p>
        </w:tc>
        <w:tc>
          <w:tcPr>
            <w:tcW w:w="815" w:type="dxa"/>
            <w:tcBorders>
              <w:bottom w:val="single" w:sz="4" w:space="0" w:color="auto"/>
            </w:tcBorders>
            <w:shd w:val="clear" w:color="auto" w:fill="auto"/>
            <w:noWrap/>
            <w:vAlign w:val="bottom"/>
            <w:hideMark/>
          </w:tcPr>
          <w:p w14:paraId="6BA7A135" w14:textId="77777777" w:rsidR="006D224D" w:rsidRPr="00232509" w:rsidRDefault="006D224D" w:rsidP="006F58E6">
            <w:pPr>
              <w:spacing w:after="0" w:line="360" w:lineRule="auto"/>
              <w:rPr>
                <w:rFonts w:ascii="Times New Roman" w:eastAsia="Times New Roman" w:hAnsi="Times New Roman" w:cs="Times New Roman"/>
                <w:bCs/>
                <w:kern w:val="32"/>
                <w:lang w:val="en-US"/>
              </w:rPr>
            </w:pPr>
            <w:r w:rsidRPr="00232509">
              <w:rPr>
                <w:rFonts w:ascii="Times New Roman" w:eastAsia="Times New Roman" w:hAnsi="Times New Roman" w:cs="Times New Roman"/>
                <w:bCs/>
                <w:kern w:val="32"/>
                <w:lang w:val="en-US"/>
              </w:rPr>
              <w:t>78.2</w:t>
            </w:r>
          </w:p>
        </w:tc>
      </w:tr>
    </w:tbl>
    <w:p w14:paraId="79F66E61" w14:textId="77777777" w:rsidR="006F58E6" w:rsidRDefault="006F58E6" w:rsidP="006F58E6">
      <w:pPr>
        <w:spacing w:after="0" w:line="360" w:lineRule="auto"/>
        <w:rPr>
          <w:rFonts w:ascii="Times New Roman" w:eastAsia="Yu Mincho" w:hAnsi="Times New Roman" w:cs="Times New Roman"/>
          <w:sz w:val="18"/>
          <w:szCs w:val="18"/>
          <w:lang w:val="en-US"/>
        </w:rPr>
      </w:pPr>
    </w:p>
    <w:p w14:paraId="742E506F" w14:textId="3BEFCF74"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COVID-19: coronavirus disease 2019; FPR: first-patient-randomized; HR: hazard ratio; OS: overall survival. </w:t>
      </w:r>
    </w:p>
    <w:p w14:paraId="4EE64C5A" w14:textId="77777777"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 xml:space="preserve">*Results based on 5000 simulations. </w:t>
      </w:r>
    </w:p>
    <w:p w14:paraId="07AC773B"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a</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1.0 and 1.4 for hazard rates in the control and experimental arms imply that (1) patients in the experimental arm have excess hazards due to off-treatment and (2) the HR for OS is 1.4 × 0.72 = 1.0. </w:t>
      </w:r>
    </w:p>
    <w:p w14:paraId="4A35F11F" w14:textId="77777777"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b</w:t>
      </w:r>
      <w:r w:rsidRPr="00232509">
        <w:rPr>
          <w:rFonts w:ascii="Times New Roman" w:eastAsia="Yu Mincho" w:hAnsi="Times New Roman" w:cs="Times New Roman"/>
          <w:sz w:val="18"/>
          <w:szCs w:val="18"/>
          <w:lang w:val="en-US"/>
        </w:rPr>
        <w:t>Multiplicative</w:t>
      </w:r>
      <w:proofErr w:type="spellEnd"/>
      <w:r w:rsidRPr="00232509">
        <w:rPr>
          <w:rFonts w:ascii="Times New Roman" w:eastAsia="Yu Mincho" w:hAnsi="Times New Roman" w:cs="Times New Roman"/>
          <w:sz w:val="18"/>
          <w:szCs w:val="18"/>
          <w:lang w:val="en-US"/>
        </w:rPr>
        <w:t xml:space="preserve"> factors of 1.1 and 1.4 for hazard rates in the control and experimental arms imply that (1) patients both in the control and experimental arms have excess hazards due to off-treatment and (2) the HR for OS is 1.4/1.1 × 0.72 = 0.916. </w:t>
      </w:r>
    </w:p>
    <w:p w14:paraId="2FD0A1AB" w14:textId="7E66D63D" w:rsidR="006D224D" w:rsidRPr="00232509" w:rsidRDefault="006D224D" w:rsidP="006F58E6">
      <w:pPr>
        <w:spacing w:after="0" w:line="360" w:lineRule="auto"/>
        <w:rPr>
          <w:rFonts w:ascii="Times New Roman" w:eastAsia="Yu Mincho" w:hAnsi="Times New Roman" w:cs="Times New Roman"/>
          <w:sz w:val="18"/>
          <w:szCs w:val="18"/>
          <w:lang w:val="en-US"/>
        </w:rPr>
      </w:pPr>
      <w:proofErr w:type="spellStart"/>
      <w:r w:rsidRPr="00232509">
        <w:rPr>
          <w:rFonts w:ascii="Times New Roman" w:eastAsia="Yu Mincho" w:hAnsi="Times New Roman" w:cs="Times New Roman"/>
          <w:sz w:val="18"/>
          <w:szCs w:val="18"/>
          <w:vertAlign w:val="superscript"/>
          <w:lang w:val="en-US"/>
        </w:rPr>
        <w:t>c</w:t>
      </w:r>
      <w:r w:rsidRPr="00232509">
        <w:rPr>
          <w:rFonts w:ascii="Times New Roman" w:eastAsia="Yu Mincho" w:hAnsi="Times New Roman" w:cs="Times New Roman"/>
          <w:sz w:val="18"/>
          <w:szCs w:val="18"/>
          <w:lang w:val="en-US"/>
        </w:rPr>
        <w:t>Delta</w:t>
      </w:r>
      <w:proofErr w:type="spellEnd"/>
      <w:r w:rsidRPr="00232509">
        <w:rPr>
          <w:rFonts w:ascii="Times New Roman" w:eastAsia="Yu Mincho" w:hAnsi="Times New Roman" w:cs="Times New Roman"/>
          <w:sz w:val="18"/>
          <w:szCs w:val="18"/>
          <w:lang w:val="en-US"/>
        </w:rPr>
        <w:t xml:space="preserve"> is the additional average number of events (OS) due to COVID-19 compared to the number of events not due to COVID-19. </w:t>
      </w:r>
      <w:r w:rsidRPr="00232509">
        <w:rPr>
          <w:rFonts w:ascii="Times New Roman" w:eastAsia="Yu Mincho" w:hAnsi="Times New Roman" w:cs="Times New Roman"/>
          <w:sz w:val="18"/>
          <w:szCs w:val="18"/>
          <w:lang w:val="en-US"/>
        </w:rPr>
        <w:br w:type="page"/>
      </w:r>
    </w:p>
    <w:tbl>
      <w:tblPr>
        <w:tblStyle w:val="TableGrid11"/>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743"/>
        <w:gridCol w:w="1743"/>
        <w:gridCol w:w="1743"/>
        <w:gridCol w:w="1743"/>
        <w:gridCol w:w="1744"/>
        <w:gridCol w:w="1744"/>
        <w:gridCol w:w="1744"/>
        <w:gridCol w:w="1744"/>
      </w:tblGrid>
      <w:tr w:rsidR="006F58E6" w:rsidRPr="00232509" w14:paraId="6AF4A012" w14:textId="77777777" w:rsidTr="006F58E6">
        <w:trPr>
          <w:trHeight w:val="334"/>
        </w:trPr>
        <w:tc>
          <w:tcPr>
            <w:tcW w:w="13948" w:type="dxa"/>
            <w:gridSpan w:val="8"/>
            <w:tcBorders>
              <w:top w:val="nil"/>
            </w:tcBorders>
            <w:vAlign w:val="center"/>
          </w:tcPr>
          <w:p w14:paraId="2CAFAFB6" w14:textId="3C3524FD" w:rsidR="006F58E6" w:rsidRPr="00232509" w:rsidRDefault="004747E3" w:rsidP="006F58E6">
            <w:pPr>
              <w:spacing w:line="360" w:lineRule="auto"/>
              <w:rPr>
                <w:rFonts w:ascii="Times New Roman" w:hAnsi="Times New Roman" w:cs="Times New Roman"/>
                <w:b/>
                <w:noProof/>
                <w:lang w:val="en-US"/>
              </w:rPr>
            </w:pPr>
            <w:r>
              <w:rPr>
                <w:rFonts w:ascii="Times New Roman" w:hAnsi="Times New Roman" w:cs="Times New Roman"/>
                <w:bCs/>
                <w:lang w:val="en-US"/>
              </w:rPr>
              <w:lastRenderedPageBreak/>
              <w:t xml:space="preserve">Supplementary </w:t>
            </w:r>
            <w:r w:rsidR="006F58E6" w:rsidRPr="006F58E6">
              <w:rPr>
                <w:rFonts w:ascii="Times New Roman" w:hAnsi="Times New Roman" w:cs="Times New Roman"/>
                <w:bCs/>
                <w:lang w:val="en-US"/>
              </w:rPr>
              <w:t>Table 5: Impact of 2-missed visit censoring rule on bias of HR estimates and power of the interim PFS analysis, under alternative hypothesis (HR = 0.69)</w:t>
            </w:r>
            <w:r w:rsidR="006F58E6" w:rsidRPr="00232509">
              <w:rPr>
                <w:rFonts w:ascii="Times New Roman" w:hAnsi="Times New Roman" w:cs="Times New Roman"/>
                <w:lang w:val="en-US"/>
              </w:rPr>
              <w:t>.</w:t>
            </w:r>
          </w:p>
        </w:tc>
      </w:tr>
      <w:tr w:rsidR="006D224D" w:rsidRPr="00232509" w14:paraId="112B760A" w14:textId="77777777" w:rsidTr="001A24D1">
        <w:trPr>
          <w:trHeight w:val="334"/>
        </w:trPr>
        <w:tc>
          <w:tcPr>
            <w:tcW w:w="6972" w:type="dxa"/>
            <w:gridSpan w:val="4"/>
            <w:vMerge w:val="restart"/>
            <w:vAlign w:val="center"/>
          </w:tcPr>
          <w:p w14:paraId="5E5A123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kern w:val="24"/>
                <w:lang w:val="en-US"/>
              </w:rPr>
              <w:t>Patient-level missing*</w:t>
            </w:r>
          </w:p>
        </w:tc>
        <w:tc>
          <w:tcPr>
            <w:tcW w:w="6976" w:type="dxa"/>
            <w:gridSpan w:val="4"/>
            <w:vAlign w:val="center"/>
          </w:tcPr>
          <w:p w14:paraId="4079868C" w14:textId="6D5CC51B"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2-missed visit censoring rule applied</w:t>
            </w:r>
          </w:p>
        </w:tc>
      </w:tr>
      <w:tr w:rsidR="006D224D" w:rsidRPr="00232509" w14:paraId="3E21DA7A" w14:textId="77777777" w:rsidTr="001A24D1">
        <w:trPr>
          <w:trHeight w:val="334"/>
        </w:trPr>
        <w:tc>
          <w:tcPr>
            <w:tcW w:w="6972" w:type="dxa"/>
            <w:gridSpan w:val="4"/>
            <w:vMerge/>
            <w:vAlign w:val="center"/>
          </w:tcPr>
          <w:p w14:paraId="4B5C148E" w14:textId="77777777" w:rsidR="006D224D" w:rsidRPr="00232509" w:rsidRDefault="006D224D" w:rsidP="006F58E6">
            <w:pPr>
              <w:spacing w:line="360" w:lineRule="auto"/>
              <w:jc w:val="center"/>
              <w:rPr>
                <w:rFonts w:ascii="Times New Roman" w:hAnsi="Times New Roman" w:cs="Times New Roman"/>
                <w:noProof/>
                <w:lang w:val="en-US"/>
              </w:rPr>
            </w:pPr>
          </w:p>
        </w:tc>
        <w:tc>
          <w:tcPr>
            <w:tcW w:w="3488" w:type="dxa"/>
            <w:gridSpan w:val="2"/>
            <w:vAlign w:val="center"/>
          </w:tcPr>
          <w:p w14:paraId="268D6AE6" w14:textId="77777777"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Yes</w:t>
            </w:r>
          </w:p>
        </w:tc>
        <w:tc>
          <w:tcPr>
            <w:tcW w:w="3488" w:type="dxa"/>
            <w:gridSpan w:val="2"/>
            <w:vAlign w:val="center"/>
          </w:tcPr>
          <w:p w14:paraId="1A4AAED5" w14:textId="77777777"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No</w:t>
            </w:r>
          </w:p>
        </w:tc>
      </w:tr>
      <w:tr w:rsidR="006D224D" w:rsidRPr="00232509" w14:paraId="78121693" w14:textId="77777777" w:rsidTr="006067C2">
        <w:tc>
          <w:tcPr>
            <w:tcW w:w="1743" w:type="dxa"/>
            <w:tcBorders>
              <w:bottom w:val="single" w:sz="4" w:space="0" w:color="auto"/>
            </w:tcBorders>
            <w:vAlign w:val="center"/>
          </w:tcPr>
          <w:p w14:paraId="33C73D8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imes New Roman" w:hAnsi="Times New Roman" w:cs="Times New Roman"/>
                <w:b/>
                <w:noProof/>
                <w:lang w:val="en-US"/>
              </w:rPr>
              <w:t xml:space="preserve">COVID start-time </w:t>
            </w:r>
            <w:r w:rsidRPr="00232509">
              <w:rPr>
                <w:rFonts w:ascii="Times New Roman" w:eastAsia="Times New Roman" w:hAnsi="Times New Roman" w:cs="Times New Roman"/>
                <w:b/>
                <w:noProof/>
                <w:lang w:val="en-US"/>
              </w:rPr>
              <w:br/>
              <w:t>(months after FPR)</w:t>
            </w:r>
          </w:p>
        </w:tc>
        <w:tc>
          <w:tcPr>
            <w:tcW w:w="1743" w:type="dxa"/>
            <w:tcBorders>
              <w:bottom w:val="single" w:sz="4" w:space="0" w:color="auto"/>
            </w:tcBorders>
            <w:vAlign w:val="center"/>
          </w:tcPr>
          <w:p w14:paraId="7D90619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COVID-19 duration (months)</w:t>
            </w:r>
          </w:p>
        </w:tc>
        <w:tc>
          <w:tcPr>
            <w:tcW w:w="1743" w:type="dxa"/>
            <w:tcBorders>
              <w:bottom w:val="single" w:sz="4" w:space="0" w:color="auto"/>
            </w:tcBorders>
            <w:vAlign w:val="center"/>
          </w:tcPr>
          <w:p w14:paraId="26FDFB1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 xml:space="preserve">Probability of </w:t>
            </w:r>
            <w:r w:rsidRPr="00232509">
              <w:rPr>
                <w:rFonts w:ascii="Times New Roman" w:eastAsia="Tahoma" w:hAnsi="Times New Roman" w:cs="Times New Roman"/>
                <w:b/>
                <w:bCs/>
                <w:noProof/>
                <w:color w:val="000000"/>
                <w:kern w:val="24"/>
                <w:lang w:val="en-US"/>
              </w:rPr>
              <w:br/>
              <w:t>missing visits</w:t>
            </w:r>
          </w:p>
        </w:tc>
        <w:tc>
          <w:tcPr>
            <w:tcW w:w="1743" w:type="dxa"/>
            <w:tcBorders>
              <w:bottom w:val="single" w:sz="4" w:space="0" w:color="auto"/>
            </w:tcBorders>
            <w:vAlign w:val="center"/>
          </w:tcPr>
          <w:p w14:paraId="78964B3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 xml:space="preserve">Probability of </w:t>
            </w:r>
            <w:r w:rsidRPr="00232509">
              <w:rPr>
                <w:rFonts w:ascii="Times New Roman" w:eastAsia="Tahoma" w:hAnsi="Times New Roman" w:cs="Times New Roman"/>
                <w:b/>
                <w:bCs/>
                <w:noProof/>
                <w:color w:val="000000"/>
                <w:kern w:val="24"/>
                <w:lang w:val="en-US"/>
              </w:rPr>
              <w:br/>
              <w:t>2-missed visits</w:t>
            </w:r>
          </w:p>
        </w:tc>
        <w:tc>
          <w:tcPr>
            <w:tcW w:w="1744" w:type="dxa"/>
            <w:tcBorders>
              <w:bottom w:val="single" w:sz="4" w:space="0" w:color="auto"/>
            </w:tcBorders>
            <w:vAlign w:val="center"/>
          </w:tcPr>
          <w:p w14:paraId="38D1519B"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Bias of HR (%)</w:t>
            </w:r>
          </w:p>
        </w:tc>
        <w:tc>
          <w:tcPr>
            <w:tcW w:w="1744" w:type="dxa"/>
            <w:tcBorders>
              <w:bottom w:val="single" w:sz="4" w:space="0" w:color="auto"/>
            </w:tcBorders>
            <w:vAlign w:val="center"/>
          </w:tcPr>
          <w:p w14:paraId="51347742"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Power (%)</w:t>
            </w:r>
          </w:p>
        </w:tc>
        <w:tc>
          <w:tcPr>
            <w:tcW w:w="1744" w:type="dxa"/>
            <w:tcBorders>
              <w:bottom w:val="single" w:sz="4" w:space="0" w:color="auto"/>
            </w:tcBorders>
            <w:vAlign w:val="center"/>
          </w:tcPr>
          <w:p w14:paraId="64CFF18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Bias of HR (%)</w:t>
            </w:r>
          </w:p>
        </w:tc>
        <w:tc>
          <w:tcPr>
            <w:tcW w:w="1744" w:type="dxa"/>
            <w:tcBorders>
              <w:bottom w:val="single" w:sz="4" w:space="0" w:color="auto"/>
            </w:tcBorders>
            <w:vAlign w:val="center"/>
          </w:tcPr>
          <w:p w14:paraId="1872682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Power (%)</w:t>
            </w:r>
          </w:p>
        </w:tc>
      </w:tr>
      <w:tr w:rsidR="006D224D" w:rsidRPr="00232509" w14:paraId="62D6C21E" w14:textId="77777777" w:rsidTr="006067C2">
        <w:tc>
          <w:tcPr>
            <w:tcW w:w="3486" w:type="dxa"/>
            <w:gridSpan w:val="2"/>
            <w:tcBorders>
              <w:top w:val="single" w:sz="4" w:space="0" w:color="auto"/>
              <w:bottom w:val="nil"/>
            </w:tcBorders>
            <w:vAlign w:val="center"/>
          </w:tcPr>
          <w:p w14:paraId="68F8FC0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No pandemic</w:t>
            </w:r>
          </w:p>
        </w:tc>
        <w:tc>
          <w:tcPr>
            <w:tcW w:w="1743" w:type="dxa"/>
            <w:tcBorders>
              <w:top w:val="single" w:sz="4" w:space="0" w:color="auto"/>
              <w:bottom w:val="nil"/>
            </w:tcBorders>
            <w:vAlign w:val="center"/>
          </w:tcPr>
          <w:p w14:paraId="32E8ED9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0</w:t>
            </w:r>
          </w:p>
        </w:tc>
        <w:tc>
          <w:tcPr>
            <w:tcW w:w="1743" w:type="dxa"/>
            <w:tcBorders>
              <w:top w:val="single" w:sz="4" w:space="0" w:color="auto"/>
              <w:bottom w:val="nil"/>
            </w:tcBorders>
            <w:vAlign w:val="center"/>
          </w:tcPr>
          <w:p w14:paraId="2CF0507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0</w:t>
            </w:r>
          </w:p>
        </w:tc>
        <w:tc>
          <w:tcPr>
            <w:tcW w:w="1744" w:type="dxa"/>
            <w:tcBorders>
              <w:top w:val="single" w:sz="4" w:space="0" w:color="auto"/>
              <w:bottom w:val="nil"/>
            </w:tcBorders>
            <w:vAlign w:val="center"/>
          </w:tcPr>
          <w:p w14:paraId="1A4ABF9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0.76 </w:t>
            </w:r>
          </w:p>
        </w:tc>
        <w:tc>
          <w:tcPr>
            <w:tcW w:w="1744" w:type="dxa"/>
            <w:tcBorders>
              <w:top w:val="single" w:sz="4" w:space="0" w:color="auto"/>
              <w:bottom w:val="nil"/>
            </w:tcBorders>
            <w:vAlign w:val="center"/>
          </w:tcPr>
          <w:p w14:paraId="40A3E03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67.06 </w:t>
            </w:r>
          </w:p>
        </w:tc>
        <w:tc>
          <w:tcPr>
            <w:tcW w:w="1744" w:type="dxa"/>
            <w:tcBorders>
              <w:top w:val="single" w:sz="4" w:space="0" w:color="auto"/>
              <w:bottom w:val="nil"/>
            </w:tcBorders>
            <w:vAlign w:val="center"/>
          </w:tcPr>
          <w:p w14:paraId="69DD5CD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0.76 </w:t>
            </w:r>
          </w:p>
        </w:tc>
        <w:tc>
          <w:tcPr>
            <w:tcW w:w="1744" w:type="dxa"/>
            <w:tcBorders>
              <w:top w:val="single" w:sz="4" w:space="0" w:color="auto"/>
              <w:bottom w:val="nil"/>
            </w:tcBorders>
            <w:vAlign w:val="center"/>
          </w:tcPr>
          <w:p w14:paraId="6C3FB38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67.06 </w:t>
            </w:r>
          </w:p>
        </w:tc>
      </w:tr>
      <w:tr w:rsidR="006D224D" w:rsidRPr="00232509" w14:paraId="64FD767C" w14:textId="77777777" w:rsidTr="006067C2">
        <w:tc>
          <w:tcPr>
            <w:tcW w:w="1743" w:type="dxa"/>
            <w:tcBorders>
              <w:top w:val="nil"/>
              <w:bottom w:val="nil"/>
            </w:tcBorders>
            <w:vAlign w:val="center"/>
          </w:tcPr>
          <w:p w14:paraId="63E1D9C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6A6CA22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w:t>
            </w:r>
          </w:p>
        </w:tc>
        <w:tc>
          <w:tcPr>
            <w:tcW w:w="1743" w:type="dxa"/>
            <w:tcBorders>
              <w:top w:val="nil"/>
              <w:bottom w:val="nil"/>
            </w:tcBorders>
            <w:vAlign w:val="center"/>
          </w:tcPr>
          <w:p w14:paraId="64966DF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7A06745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0.01 </w:t>
            </w:r>
          </w:p>
        </w:tc>
        <w:tc>
          <w:tcPr>
            <w:tcW w:w="1744" w:type="dxa"/>
            <w:tcBorders>
              <w:top w:val="nil"/>
              <w:bottom w:val="nil"/>
            </w:tcBorders>
            <w:vAlign w:val="center"/>
          </w:tcPr>
          <w:p w14:paraId="64AA7AA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0.76 </w:t>
            </w:r>
          </w:p>
        </w:tc>
        <w:tc>
          <w:tcPr>
            <w:tcW w:w="1744" w:type="dxa"/>
            <w:tcBorders>
              <w:top w:val="nil"/>
              <w:bottom w:val="nil"/>
            </w:tcBorders>
            <w:vAlign w:val="center"/>
          </w:tcPr>
          <w:p w14:paraId="7B316B4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66.46 </w:t>
            </w:r>
          </w:p>
        </w:tc>
        <w:tc>
          <w:tcPr>
            <w:tcW w:w="1744" w:type="dxa"/>
            <w:tcBorders>
              <w:top w:val="nil"/>
              <w:bottom w:val="nil"/>
            </w:tcBorders>
            <w:vAlign w:val="center"/>
          </w:tcPr>
          <w:p w14:paraId="31EC9B1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0.76 </w:t>
            </w:r>
          </w:p>
        </w:tc>
        <w:tc>
          <w:tcPr>
            <w:tcW w:w="1744" w:type="dxa"/>
            <w:tcBorders>
              <w:top w:val="nil"/>
              <w:bottom w:val="nil"/>
            </w:tcBorders>
            <w:vAlign w:val="center"/>
          </w:tcPr>
          <w:p w14:paraId="5D06B292"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67.08 </w:t>
            </w:r>
          </w:p>
        </w:tc>
      </w:tr>
      <w:tr w:rsidR="006D224D" w:rsidRPr="00232509" w14:paraId="012F9101" w14:textId="77777777" w:rsidTr="006067C2">
        <w:tc>
          <w:tcPr>
            <w:tcW w:w="1743" w:type="dxa"/>
            <w:tcBorders>
              <w:top w:val="nil"/>
              <w:bottom w:val="nil"/>
            </w:tcBorders>
            <w:vAlign w:val="center"/>
          </w:tcPr>
          <w:p w14:paraId="6AB75F0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17C512D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w:t>
            </w:r>
          </w:p>
        </w:tc>
        <w:tc>
          <w:tcPr>
            <w:tcW w:w="1743" w:type="dxa"/>
            <w:tcBorders>
              <w:top w:val="nil"/>
              <w:bottom w:val="nil"/>
            </w:tcBorders>
            <w:vAlign w:val="center"/>
          </w:tcPr>
          <w:p w14:paraId="7E709BA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410FE51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0.03 </w:t>
            </w:r>
          </w:p>
        </w:tc>
        <w:tc>
          <w:tcPr>
            <w:tcW w:w="1744" w:type="dxa"/>
            <w:tcBorders>
              <w:top w:val="nil"/>
              <w:bottom w:val="nil"/>
            </w:tcBorders>
            <w:vAlign w:val="center"/>
          </w:tcPr>
          <w:p w14:paraId="19D5007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0.76 </w:t>
            </w:r>
          </w:p>
        </w:tc>
        <w:tc>
          <w:tcPr>
            <w:tcW w:w="1744" w:type="dxa"/>
            <w:tcBorders>
              <w:top w:val="nil"/>
              <w:bottom w:val="nil"/>
            </w:tcBorders>
            <w:vAlign w:val="center"/>
          </w:tcPr>
          <w:p w14:paraId="1B7FD642"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66.34 </w:t>
            </w:r>
          </w:p>
        </w:tc>
        <w:tc>
          <w:tcPr>
            <w:tcW w:w="1744" w:type="dxa"/>
            <w:tcBorders>
              <w:top w:val="nil"/>
              <w:bottom w:val="nil"/>
            </w:tcBorders>
            <w:vAlign w:val="center"/>
          </w:tcPr>
          <w:p w14:paraId="124B739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0.76 </w:t>
            </w:r>
          </w:p>
        </w:tc>
        <w:tc>
          <w:tcPr>
            <w:tcW w:w="1744" w:type="dxa"/>
            <w:tcBorders>
              <w:top w:val="nil"/>
              <w:bottom w:val="nil"/>
            </w:tcBorders>
            <w:vAlign w:val="center"/>
          </w:tcPr>
          <w:p w14:paraId="739DA0D2"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67.06 </w:t>
            </w:r>
          </w:p>
        </w:tc>
      </w:tr>
      <w:tr w:rsidR="006D224D" w:rsidRPr="00232509" w14:paraId="4D38D685" w14:textId="77777777" w:rsidTr="006067C2">
        <w:tc>
          <w:tcPr>
            <w:tcW w:w="1743" w:type="dxa"/>
            <w:tcBorders>
              <w:top w:val="nil"/>
              <w:bottom w:val="nil"/>
            </w:tcBorders>
            <w:vAlign w:val="center"/>
          </w:tcPr>
          <w:p w14:paraId="18DA787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104BD09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6</w:t>
            </w:r>
          </w:p>
        </w:tc>
        <w:tc>
          <w:tcPr>
            <w:tcW w:w="1743" w:type="dxa"/>
            <w:tcBorders>
              <w:top w:val="nil"/>
              <w:bottom w:val="nil"/>
            </w:tcBorders>
            <w:vAlign w:val="center"/>
          </w:tcPr>
          <w:p w14:paraId="478EC72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4B7BEB0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0.16 </w:t>
            </w:r>
          </w:p>
        </w:tc>
        <w:tc>
          <w:tcPr>
            <w:tcW w:w="1744" w:type="dxa"/>
            <w:tcBorders>
              <w:top w:val="nil"/>
              <w:bottom w:val="nil"/>
            </w:tcBorders>
            <w:vAlign w:val="center"/>
          </w:tcPr>
          <w:p w14:paraId="6BF3DC8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0.67 </w:t>
            </w:r>
          </w:p>
        </w:tc>
        <w:tc>
          <w:tcPr>
            <w:tcW w:w="1744" w:type="dxa"/>
            <w:tcBorders>
              <w:top w:val="nil"/>
              <w:bottom w:val="nil"/>
            </w:tcBorders>
            <w:vAlign w:val="center"/>
          </w:tcPr>
          <w:p w14:paraId="0561273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64.88 </w:t>
            </w:r>
          </w:p>
        </w:tc>
        <w:tc>
          <w:tcPr>
            <w:tcW w:w="1744" w:type="dxa"/>
            <w:tcBorders>
              <w:top w:val="nil"/>
              <w:bottom w:val="nil"/>
            </w:tcBorders>
            <w:vAlign w:val="center"/>
          </w:tcPr>
          <w:p w14:paraId="7B29B3D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0.77 </w:t>
            </w:r>
          </w:p>
        </w:tc>
        <w:tc>
          <w:tcPr>
            <w:tcW w:w="1744" w:type="dxa"/>
            <w:tcBorders>
              <w:top w:val="nil"/>
              <w:bottom w:val="nil"/>
            </w:tcBorders>
            <w:vAlign w:val="center"/>
          </w:tcPr>
          <w:p w14:paraId="09E5BAB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66.94 </w:t>
            </w:r>
          </w:p>
        </w:tc>
      </w:tr>
      <w:tr w:rsidR="006D224D" w:rsidRPr="00232509" w14:paraId="11BB7962" w14:textId="77777777" w:rsidTr="006067C2">
        <w:tc>
          <w:tcPr>
            <w:tcW w:w="1743" w:type="dxa"/>
            <w:tcBorders>
              <w:top w:val="nil"/>
              <w:bottom w:val="nil"/>
            </w:tcBorders>
            <w:vAlign w:val="center"/>
          </w:tcPr>
          <w:p w14:paraId="188A9691"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17BF01E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6</w:t>
            </w:r>
          </w:p>
        </w:tc>
        <w:tc>
          <w:tcPr>
            <w:tcW w:w="1743" w:type="dxa"/>
            <w:tcBorders>
              <w:top w:val="nil"/>
              <w:bottom w:val="nil"/>
            </w:tcBorders>
            <w:vAlign w:val="center"/>
          </w:tcPr>
          <w:p w14:paraId="15B80057"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4EF1B6C9"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0.31 </w:t>
            </w:r>
          </w:p>
        </w:tc>
        <w:tc>
          <w:tcPr>
            <w:tcW w:w="1744" w:type="dxa"/>
            <w:tcBorders>
              <w:top w:val="nil"/>
              <w:bottom w:val="nil"/>
            </w:tcBorders>
            <w:vAlign w:val="center"/>
          </w:tcPr>
          <w:p w14:paraId="29FE2B2A"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0.54 </w:t>
            </w:r>
          </w:p>
        </w:tc>
        <w:tc>
          <w:tcPr>
            <w:tcW w:w="1744" w:type="dxa"/>
            <w:tcBorders>
              <w:top w:val="nil"/>
              <w:bottom w:val="nil"/>
            </w:tcBorders>
            <w:vAlign w:val="center"/>
          </w:tcPr>
          <w:p w14:paraId="16CAC48D"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62.86 </w:t>
            </w:r>
          </w:p>
        </w:tc>
        <w:tc>
          <w:tcPr>
            <w:tcW w:w="1744" w:type="dxa"/>
            <w:tcBorders>
              <w:top w:val="nil"/>
              <w:bottom w:val="nil"/>
            </w:tcBorders>
            <w:vAlign w:val="center"/>
          </w:tcPr>
          <w:p w14:paraId="7BE303F9"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0.78 </w:t>
            </w:r>
          </w:p>
        </w:tc>
        <w:tc>
          <w:tcPr>
            <w:tcW w:w="1744" w:type="dxa"/>
            <w:tcBorders>
              <w:top w:val="nil"/>
              <w:bottom w:val="nil"/>
            </w:tcBorders>
            <w:vAlign w:val="center"/>
          </w:tcPr>
          <w:p w14:paraId="4F1C74D9"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66.98 </w:t>
            </w:r>
          </w:p>
        </w:tc>
      </w:tr>
      <w:tr w:rsidR="006D224D" w:rsidRPr="00232509" w14:paraId="383037B6" w14:textId="77777777" w:rsidTr="006067C2">
        <w:tc>
          <w:tcPr>
            <w:tcW w:w="1743" w:type="dxa"/>
            <w:tcBorders>
              <w:top w:val="nil"/>
              <w:bottom w:val="nil"/>
            </w:tcBorders>
            <w:vAlign w:val="center"/>
          </w:tcPr>
          <w:p w14:paraId="602C6231"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21BFD77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9</w:t>
            </w:r>
          </w:p>
        </w:tc>
        <w:tc>
          <w:tcPr>
            <w:tcW w:w="1743" w:type="dxa"/>
            <w:tcBorders>
              <w:top w:val="nil"/>
              <w:bottom w:val="nil"/>
            </w:tcBorders>
            <w:vAlign w:val="center"/>
          </w:tcPr>
          <w:p w14:paraId="57BA4FD1"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2194DF5E"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0.16 </w:t>
            </w:r>
          </w:p>
        </w:tc>
        <w:tc>
          <w:tcPr>
            <w:tcW w:w="1744" w:type="dxa"/>
            <w:tcBorders>
              <w:top w:val="nil"/>
              <w:bottom w:val="nil"/>
            </w:tcBorders>
            <w:vAlign w:val="center"/>
          </w:tcPr>
          <w:p w14:paraId="6749D5D7"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0.81 </w:t>
            </w:r>
          </w:p>
        </w:tc>
        <w:tc>
          <w:tcPr>
            <w:tcW w:w="1744" w:type="dxa"/>
            <w:tcBorders>
              <w:top w:val="nil"/>
              <w:bottom w:val="nil"/>
            </w:tcBorders>
            <w:vAlign w:val="center"/>
          </w:tcPr>
          <w:p w14:paraId="169D77E5"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64.50 </w:t>
            </w:r>
          </w:p>
        </w:tc>
        <w:tc>
          <w:tcPr>
            <w:tcW w:w="1744" w:type="dxa"/>
            <w:tcBorders>
              <w:top w:val="nil"/>
              <w:bottom w:val="nil"/>
            </w:tcBorders>
            <w:vAlign w:val="center"/>
          </w:tcPr>
          <w:p w14:paraId="320D370D"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0.77 </w:t>
            </w:r>
          </w:p>
        </w:tc>
        <w:tc>
          <w:tcPr>
            <w:tcW w:w="1744" w:type="dxa"/>
            <w:tcBorders>
              <w:top w:val="nil"/>
              <w:bottom w:val="nil"/>
            </w:tcBorders>
            <w:vAlign w:val="center"/>
          </w:tcPr>
          <w:p w14:paraId="4005C3AA"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67.00 </w:t>
            </w:r>
          </w:p>
        </w:tc>
      </w:tr>
      <w:tr w:rsidR="006D224D" w:rsidRPr="00232509" w14:paraId="1284A087" w14:textId="77777777" w:rsidTr="006067C2">
        <w:trPr>
          <w:trHeight w:val="50"/>
        </w:trPr>
        <w:tc>
          <w:tcPr>
            <w:tcW w:w="1743" w:type="dxa"/>
            <w:tcBorders>
              <w:top w:val="nil"/>
              <w:bottom w:val="single" w:sz="4" w:space="0" w:color="auto"/>
            </w:tcBorders>
            <w:vAlign w:val="center"/>
          </w:tcPr>
          <w:p w14:paraId="2CD60AA0"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single" w:sz="4" w:space="0" w:color="auto"/>
            </w:tcBorders>
            <w:vAlign w:val="center"/>
          </w:tcPr>
          <w:p w14:paraId="2A6256DF"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9</w:t>
            </w:r>
          </w:p>
        </w:tc>
        <w:tc>
          <w:tcPr>
            <w:tcW w:w="1743" w:type="dxa"/>
            <w:tcBorders>
              <w:top w:val="nil"/>
              <w:bottom w:val="single" w:sz="4" w:space="0" w:color="auto"/>
            </w:tcBorders>
            <w:vAlign w:val="center"/>
          </w:tcPr>
          <w:p w14:paraId="19AB6C13"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0.50 </w:t>
            </w:r>
          </w:p>
        </w:tc>
        <w:tc>
          <w:tcPr>
            <w:tcW w:w="1743" w:type="dxa"/>
            <w:tcBorders>
              <w:top w:val="nil"/>
              <w:bottom w:val="single" w:sz="4" w:space="0" w:color="auto"/>
            </w:tcBorders>
            <w:vAlign w:val="center"/>
          </w:tcPr>
          <w:p w14:paraId="605DDE2E"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0.32 </w:t>
            </w:r>
          </w:p>
        </w:tc>
        <w:tc>
          <w:tcPr>
            <w:tcW w:w="1744" w:type="dxa"/>
            <w:tcBorders>
              <w:top w:val="nil"/>
              <w:bottom w:val="single" w:sz="4" w:space="0" w:color="auto"/>
            </w:tcBorders>
            <w:vAlign w:val="center"/>
          </w:tcPr>
          <w:p w14:paraId="0C217D48"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0.78 </w:t>
            </w:r>
          </w:p>
        </w:tc>
        <w:tc>
          <w:tcPr>
            <w:tcW w:w="1744" w:type="dxa"/>
            <w:tcBorders>
              <w:top w:val="nil"/>
              <w:bottom w:val="single" w:sz="4" w:space="0" w:color="auto"/>
            </w:tcBorders>
            <w:vAlign w:val="center"/>
          </w:tcPr>
          <w:p w14:paraId="7BCFDC37"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61.68 </w:t>
            </w:r>
          </w:p>
        </w:tc>
        <w:tc>
          <w:tcPr>
            <w:tcW w:w="1744" w:type="dxa"/>
            <w:tcBorders>
              <w:top w:val="nil"/>
              <w:bottom w:val="single" w:sz="4" w:space="0" w:color="auto"/>
            </w:tcBorders>
            <w:vAlign w:val="center"/>
          </w:tcPr>
          <w:p w14:paraId="7040187F"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0.78 </w:t>
            </w:r>
          </w:p>
        </w:tc>
        <w:tc>
          <w:tcPr>
            <w:tcW w:w="1744" w:type="dxa"/>
            <w:tcBorders>
              <w:top w:val="nil"/>
              <w:bottom w:val="single" w:sz="4" w:space="0" w:color="auto"/>
            </w:tcBorders>
            <w:vAlign w:val="center"/>
          </w:tcPr>
          <w:p w14:paraId="65F8BD57"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67.04 </w:t>
            </w:r>
          </w:p>
        </w:tc>
      </w:tr>
    </w:tbl>
    <w:p w14:paraId="0278B3F7" w14:textId="77777777" w:rsidR="006F58E6" w:rsidRDefault="006F58E6" w:rsidP="006F58E6">
      <w:pPr>
        <w:spacing w:after="0" w:line="360" w:lineRule="auto"/>
        <w:rPr>
          <w:rFonts w:ascii="Times New Roman" w:eastAsia="Yu Mincho" w:hAnsi="Times New Roman" w:cs="Times New Roman"/>
          <w:sz w:val="18"/>
          <w:szCs w:val="18"/>
          <w:lang w:val="en-US"/>
        </w:rPr>
      </w:pPr>
    </w:p>
    <w:p w14:paraId="050F206E" w14:textId="35F49158"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COVID-19</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coronavirus disease 2019; FPR</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first-patient-randomized; HR</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hazard ratio; PFS</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progression-free survival.</w:t>
      </w:r>
    </w:p>
    <w:p w14:paraId="305BD715" w14:textId="77777777"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*Assuming a patient missing all visits during the pandemic with a probability of 25% or 50%.</w:t>
      </w:r>
    </w:p>
    <w:p w14:paraId="4E57002B" w14:textId="77777777" w:rsidR="006D224D" w:rsidRPr="00232509" w:rsidRDefault="006D224D" w:rsidP="006D224D">
      <w:pPr>
        <w:spacing w:line="360" w:lineRule="auto"/>
        <w:rPr>
          <w:rFonts w:ascii="Times New Roman" w:eastAsia="Yu Mincho" w:hAnsi="Times New Roman" w:cs="Times New Roman"/>
          <w:b/>
          <w:lang w:val="en-US"/>
        </w:rPr>
      </w:pPr>
      <w:r w:rsidRPr="00232509">
        <w:rPr>
          <w:rFonts w:ascii="Times New Roman" w:eastAsia="Yu Mincho" w:hAnsi="Times New Roman" w:cs="Times New Roman"/>
          <w:b/>
          <w:lang w:val="en-US"/>
        </w:rPr>
        <w:br w:type="page"/>
      </w:r>
    </w:p>
    <w:tbl>
      <w:tblPr>
        <w:tblStyle w:val="TableGrid11"/>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743"/>
        <w:gridCol w:w="1743"/>
        <w:gridCol w:w="1743"/>
        <w:gridCol w:w="1743"/>
        <w:gridCol w:w="1744"/>
        <w:gridCol w:w="1744"/>
        <w:gridCol w:w="1744"/>
        <w:gridCol w:w="1744"/>
      </w:tblGrid>
      <w:tr w:rsidR="006F58E6" w:rsidRPr="00232509" w14:paraId="136B00EF" w14:textId="77777777" w:rsidTr="006F58E6">
        <w:trPr>
          <w:trHeight w:val="334"/>
        </w:trPr>
        <w:tc>
          <w:tcPr>
            <w:tcW w:w="13948" w:type="dxa"/>
            <w:gridSpan w:val="8"/>
            <w:tcBorders>
              <w:top w:val="nil"/>
            </w:tcBorders>
            <w:vAlign w:val="center"/>
          </w:tcPr>
          <w:p w14:paraId="74198E0A" w14:textId="34B9DC6A" w:rsidR="006F58E6" w:rsidRPr="00232509" w:rsidRDefault="004747E3" w:rsidP="006F58E6">
            <w:pPr>
              <w:spacing w:line="360" w:lineRule="auto"/>
              <w:rPr>
                <w:rFonts w:ascii="Times New Roman" w:hAnsi="Times New Roman" w:cs="Times New Roman"/>
                <w:b/>
                <w:noProof/>
                <w:lang w:val="en-US"/>
              </w:rPr>
            </w:pPr>
            <w:r>
              <w:rPr>
                <w:rFonts w:ascii="Times New Roman" w:hAnsi="Times New Roman" w:cs="Times New Roman"/>
                <w:bCs/>
                <w:lang w:val="en-US"/>
              </w:rPr>
              <w:lastRenderedPageBreak/>
              <w:t xml:space="preserve">Supplementary </w:t>
            </w:r>
            <w:r w:rsidR="006F58E6" w:rsidRPr="006F58E6">
              <w:rPr>
                <w:rFonts w:ascii="Times New Roman" w:hAnsi="Times New Roman" w:cs="Times New Roman"/>
                <w:bCs/>
                <w:lang w:val="en-US"/>
              </w:rPr>
              <w:t>Table 6:</w:t>
            </w:r>
            <w:r w:rsidR="006F58E6" w:rsidRPr="00232509">
              <w:rPr>
                <w:rFonts w:ascii="Times New Roman" w:hAnsi="Times New Roman" w:cs="Times New Roman"/>
                <w:b/>
                <w:bCs/>
                <w:lang w:val="en-US"/>
              </w:rPr>
              <w:t xml:space="preserve"> </w:t>
            </w:r>
            <w:r w:rsidR="006F58E6" w:rsidRPr="00232509">
              <w:rPr>
                <w:rFonts w:ascii="Times New Roman" w:hAnsi="Times New Roman" w:cs="Times New Roman"/>
                <w:lang w:val="en-US"/>
              </w:rPr>
              <w:t>Impact of 2-missed visit censoring rule on bias of HR estimates and power of the final PFS analysis, under alternative hypothesis (HR = 0.69).</w:t>
            </w:r>
          </w:p>
        </w:tc>
      </w:tr>
      <w:tr w:rsidR="006D224D" w:rsidRPr="00232509" w14:paraId="5595A7E4" w14:textId="77777777" w:rsidTr="001A6AF2">
        <w:trPr>
          <w:trHeight w:val="334"/>
        </w:trPr>
        <w:tc>
          <w:tcPr>
            <w:tcW w:w="6972" w:type="dxa"/>
            <w:gridSpan w:val="4"/>
            <w:vMerge w:val="restart"/>
            <w:vAlign w:val="center"/>
          </w:tcPr>
          <w:p w14:paraId="0BBFBD7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kern w:val="24"/>
                <w:lang w:val="en-US"/>
              </w:rPr>
              <w:t>Patient-level missing*</w:t>
            </w:r>
          </w:p>
        </w:tc>
        <w:tc>
          <w:tcPr>
            <w:tcW w:w="6976" w:type="dxa"/>
            <w:gridSpan w:val="4"/>
            <w:vAlign w:val="center"/>
          </w:tcPr>
          <w:p w14:paraId="55D488EC" w14:textId="1FB47EF5"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2-missed visit censoring rule applied</w:t>
            </w:r>
          </w:p>
        </w:tc>
      </w:tr>
      <w:tr w:rsidR="006D224D" w:rsidRPr="00232509" w14:paraId="164D1CAC" w14:textId="77777777" w:rsidTr="001A6AF2">
        <w:trPr>
          <w:trHeight w:val="334"/>
        </w:trPr>
        <w:tc>
          <w:tcPr>
            <w:tcW w:w="6972" w:type="dxa"/>
            <w:gridSpan w:val="4"/>
            <w:vMerge/>
            <w:vAlign w:val="center"/>
          </w:tcPr>
          <w:p w14:paraId="6956ADB8" w14:textId="77777777" w:rsidR="006D224D" w:rsidRPr="00232509" w:rsidRDefault="006D224D" w:rsidP="006F58E6">
            <w:pPr>
              <w:spacing w:line="360" w:lineRule="auto"/>
              <w:rPr>
                <w:rFonts w:ascii="Times New Roman" w:hAnsi="Times New Roman" w:cs="Times New Roman"/>
                <w:noProof/>
                <w:lang w:val="en-US"/>
              </w:rPr>
            </w:pPr>
          </w:p>
        </w:tc>
        <w:tc>
          <w:tcPr>
            <w:tcW w:w="3488" w:type="dxa"/>
            <w:gridSpan w:val="2"/>
            <w:vAlign w:val="center"/>
          </w:tcPr>
          <w:p w14:paraId="3D534828" w14:textId="77777777"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Yes</w:t>
            </w:r>
          </w:p>
        </w:tc>
        <w:tc>
          <w:tcPr>
            <w:tcW w:w="3488" w:type="dxa"/>
            <w:gridSpan w:val="2"/>
            <w:vAlign w:val="center"/>
          </w:tcPr>
          <w:p w14:paraId="3F03F7FB" w14:textId="77777777"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No</w:t>
            </w:r>
          </w:p>
        </w:tc>
      </w:tr>
      <w:tr w:rsidR="006D224D" w:rsidRPr="00232509" w14:paraId="7615CBC3" w14:textId="77777777" w:rsidTr="006067C2">
        <w:tc>
          <w:tcPr>
            <w:tcW w:w="1743" w:type="dxa"/>
            <w:tcBorders>
              <w:bottom w:val="single" w:sz="4" w:space="0" w:color="auto"/>
            </w:tcBorders>
            <w:vAlign w:val="center"/>
          </w:tcPr>
          <w:p w14:paraId="2751A6B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imes New Roman" w:hAnsi="Times New Roman" w:cs="Times New Roman"/>
                <w:b/>
                <w:noProof/>
                <w:lang w:val="en-US"/>
              </w:rPr>
              <w:t xml:space="preserve">COVID start-time </w:t>
            </w:r>
            <w:r w:rsidRPr="00232509">
              <w:rPr>
                <w:rFonts w:ascii="Times New Roman" w:eastAsia="Times New Roman" w:hAnsi="Times New Roman" w:cs="Times New Roman"/>
                <w:b/>
                <w:noProof/>
                <w:lang w:val="en-US"/>
              </w:rPr>
              <w:br/>
              <w:t>(months after FPR)</w:t>
            </w:r>
          </w:p>
        </w:tc>
        <w:tc>
          <w:tcPr>
            <w:tcW w:w="1743" w:type="dxa"/>
            <w:tcBorders>
              <w:bottom w:val="single" w:sz="4" w:space="0" w:color="auto"/>
            </w:tcBorders>
            <w:vAlign w:val="center"/>
          </w:tcPr>
          <w:p w14:paraId="02755EC0"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Pandemic duration (months)</w:t>
            </w:r>
          </w:p>
        </w:tc>
        <w:tc>
          <w:tcPr>
            <w:tcW w:w="1743" w:type="dxa"/>
            <w:tcBorders>
              <w:bottom w:val="single" w:sz="4" w:space="0" w:color="auto"/>
            </w:tcBorders>
            <w:vAlign w:val="center"/>
          </w:tcPr>
          <w:p w14:paraId="6BC09BE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 xml:space="preserve">Probability of </w:t>
            </w:r>
            <w:r w:rsidRPr="00232509">
              <w:rPr>
                <w:rFonts w:ascii="Times New Roman" w:eastAsia="Tahoma" w:hAnsi="Times New Roman" w:cs="Times New Roman"/>
                <w:b/>
                <w:bCs/>
                <w:noProof/>
                <w:color w:val="000000"/>
                <w:kern w:val="24"/>
                <w:lang w:val="en-US"/>
              </w:rPr>
              <w:br/>
              <w:t>missing visits</w:t>
            </w:r>
          </w:p>
        </w:tc>
        <w:tc>
          <w:tcPr>
            <w:tcW w:w="1743" w:type="dxa"/>
            <w:tcBorders>
              <w:bottom w:val="single" w:sz="4" w:space="0" w:color="auto"/>
            </w:tcBorders>
            <w:vAlign w:val="center"/>
          </w:tcPr>
          <w:p w14:paraId="572ACB6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 xml:space="preserve">Probability of </w:t>
            </w:r>
            <w:r w:rsidRPr="00232509">
              <w:rPr>
                <w:rFonts w:ascii="Times New Roman" w:eastAsia="Tahoma" w:hAnsi="Times New Roman" w:cs="Times New Roman"/>
                <w:b/>
                <w:bCs/>
                <w:noProof/>
                <w:color w:val="000000"/>
                <w:kern w:val="24"/>
                <w:lang w:val="en-US"/>
              </w:rPr>
              <w:br/>
              <w:t>2-missed visits</w:t>
            </w:r>
          </w:p>
        </w:tc>
        <w:tc>
          <w:tcPr>
            <w:tcW w:w="1744" w:type="dxa"/>
            <w:tcBorders>
              <w:bottom w:val="single" w:sz="4" w:space="0" w:color="auto"/>
            </w:tcBorders>
            <w:vAlign w:val="center"/>
          </w:tcPr>
          <w:p w14:paraId="1FCB474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Bias of HR (%)</w:t>
            </w:r>
          </w:p>
        </w:tc>
        <w:tc>
          <w:tcPr>
            <w:tcW w:w="1744" w:type="dxa"/>
            <w:tcBorders>
              <w:bottom w:val="single" w:sz="4" w:space="0" w:color="auto"/>
            </w:tcBorders>
            <w:vAlign w:val="center"/>
          </w:tcPr>
          <w:p w14:paraId="547B36F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Power (%)</w:t>
            </w:r>
          </w:p>
        </w:tc>
        <w:tc>
          <w:tcPr>
            <w:tcW w:w="1744" w:type="dxa"/>
            <w:tcBorders>
              <w:bottom w:val="single" w:sz="4" w:space="0" w:color="auto"/>
            </w:tcBorders>
            <w:vAlign w:val="center"/>
          </w:tcPr>
          <w:p w14:paraId="15F9052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Bias of HR (%)</w:t>
            </w:r>
          </w:p>
        </w:tc>
        <w:tc>
          <w:tcPr>
            <w:tcW w:w="1744" w:type="dxa"/>
            <w:tcBorders>
              <w:bottom w:val="single" w:sz="4" w:space="0" w:color="auto"/>
            </w:tcBorders>
            <w:vAlign w:val="center"/>
          </w:tcPr>
          <w:p w14:paraId="0D46F44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Power (%)</w:t>
            </w:r>
          </w:p>
        </w:tc>
      </w:tr>
      <w:tr w:rsidR="006D224D" w:rsidRPr="00232509" w14:paraId="1CA04FD4" w14:textId="77777777" w:rsidTr="006067C2">
        <w:tc>
          <w:tcPr>
            <w:tcW w:w="3486" w:type="dxa"/>
            <w:gridSpan w:val="2"/>
            <w:tcBorders>
              <w:top w:val="single" w:sz="4" w:space="0" w:color="auto"/>
              <w:bottom w:val="nil"/>
            </w:tcBorders>
            <w:vAlign w:val="center"/>
          </w:tcPr>
          <w:p w14:paraId="3D36E9BB"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No pandemic</w:t>
            </w:r>
          </w:p>
        </w:tc>
        <w:tc>
          <w:tcPr>
            <w:tcW w:w="1743" w:type="dxa"/>
            <w:tcBorders>
              <w:top w:val="single" w:sz="4" w:space="0" w:color="auto"/>
              <w:bottom w:val="nil"/>
            </w:tcBorders>
            <w:vAlign w:val="center"/>
          </w:tcPr>
          <w:p w14:paraId="7EB1885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0</w:t>
            </w:r>
          </w:p>
        </w:tc>
        <w:tc>
          <w:tcPr>
            <w:tcW w:w="1743" w:type="dxa"/>
            <w:tcBorders>
              <w:top w:val="single" w:sz="4" w:space="0" w:color="auto"/>
              <w:bottom w:val="nil"/>
            </w:tcBorders>
            <w:vAlign w:val="center"/>
          </w:tcPr>
          <w:p w14:paraId="7BC96B6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0</w:t>
            </w:r>
          </w:p>
        </w:tc>
        <w:tc>
          <w:tcPr>
            <w:tcW w:w="1744" w:type="dxa"/>
            <w:tcBorders>
              <w:top w:val="single" w:sz="4" w:space="0" w:color="auto"/>
              <w:bottom w:val="nil"/>
            </w:tcBorders>
            <w:vAlign w:val="center"/>
          </w:tcPr>
          <w:p w14:paraId="7929D53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single" w:sz="4" w:space="0" w:color="auto"/>
              <w:bottom w:val="nil"/>
            </w:tcBorders>
            <w:vAlign w:val="center"/>
          </w:tcPr>
          <w:p w14:paraId="54E64D0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90.30 </w:t>
            </w:r>
          </w:p>
        </w:tc>
        <w:tc>
          <w:tcPr>
            <w:tcW w:w="1744" w:type="dxa"/>
            <w:tcBorders>
              <w:top w:val="single" w:sz="4" w:space="0" w:color="auto"/>
              <w:bottom w:val="nil"/>
            </w:tcBorders>
            <w:vAlign w:val="center"/>
          </w:tcPr>
          <w:p w14:paraId="222573C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single" w:sz="4" w:space="0" w:color="auto"/>
              <w:bottom w:val="nil"/>
            </w:tcBorders>
            <w:vAlign w:val="center"/>
          </w:tcPr>
          <w:p w14:paraId="11D7BDF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90.30 </w:t>
            </w:r>
          </w:p>
        </w:tc>
      </w:tr>
      <w:tr w:rsidR="006D224D" w:rsidRPr="00232509" w14:paraId="53DB1EEB" w14:textId="77777777" w:rsidTr="006067C2">
        <w:tc>
          <w:tcPr>
            <w:tcW w:w="1743" w:type="dxa"/>
            <w:tcBorders>
              <w:top w:val="nil"/>
              <w:bottom w:val="nil"/>
            </w:tcBorders>
            <w:vAlign w:val="center"/>
          </w:tcPr>
          <w:p w14:paraId="4D23455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5D2805D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63746D1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04899B0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0.01 </w:t>
            </w:r>
          </w:p>
        </w:tc>
        <w:tc>
          <w:tcPr>
            <w:tcW w:w="1744" w:type="dxa"/>
            <w:tcBorders>
              <w:top w:val="nil"/>
              <w:bottom w:val="nil"/>
            </w:tcBorders>
            <w:vAlign w:val="center"/>
          </w:tcPr>
          <w:p w14:paraId="2E0CC0D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3A4FEB60"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89.86 </w:t>
            </w:r>
          </w:p>
        </w:tc>
        <w:tc>
          <w:tcPr>
            <w:tcW w:w="1744" w:type="dxa"/>
            <w:tcBorders>
              <w:top w:val="nil"/>
              <w:bottom w:val="nil"/>
            </w:tcBorders>
            <w:vAlign w:val="center"/>
          </w:tcPr>
          <w:p w14:paraId="27059CD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0.51 </w:t>
            </w:r>
          </w:p>
        </w:tc>
        <w:tc>
          <w:tcPr>
            <w:tcW w:w="1744" w:type="dxa"/>
            <w:tcBorders>
              <w:top w:val="nil"/>
              <w:bottom w:val="nil"/>
            </w:tcBorders>
            <w:vAlign w:val="center"/>
          </w:tcPr>
          <w:p w14:paraId="1D5EAB3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90.30 </w:t>
            </w:r>
          </w:p>
        </w:tc>
      </w:tr>
      <w:tr w:rsidR="006D224D" w:rsidRPr="00232509" w14:paraId="57A90D80" w14:textId="77777777" w:rsidTr="006067C2">
        <w:tc>
          <w:tcPr>
            <w:tcW w:w="1743" w:type="dxa"/>
            <w:tcBorders>
              <w:top w:val="nil"/>
              <w:bottom w:val="nil"/>
            </w:tcBorders>
            <w:vAlign w:val="center"/>
          </w:tcPr>
          <w:p w14:paraId="183DF13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1B5BAEA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27476D0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7A2E2F6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0.03 </w:t>
            </w:r>
          </w:p>
        </w:tc>
        <w:tc>
          <w:tcPr>
            <w:tcW w:w="1744" w:type="dxa"/>
            <w:tcBorders>
              <w:top w:val="nil"/>
              <w:bottom w:val="nil"/>
            </w:tcBorders>
            <w:vAlign w:val="center"/>
          </w:tcPr>
          <w:p w14:paraId="58DE8E4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0.48 </w:t>
            </w:r>
          </w:p>
        </w:tc>
        <w:tc>
          <w:tcPr>
            <w:tcW w:w="1744" w:type="dxa"/>
            <w:tcBorders>
              <w:top w:val="nil"/>
              <w:bottom w:val="nil"/>
            </w:tcBorders>
            <w:vAlign w:val="center"/>
          </w:tcPr>
          <w:p w14:paraId="6D04918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89.82 </w:t>
            </w:r>
          </w:p>
        </w:tc>
        <w:tc>
          <w:tcPr>
            <w:tcW w:w="1744" w:type="dxa"/>
            <w:tcBorders>
              <w:top w:val="nil"/>
              <w:bottom w:val="nil"/>
            </w:tcBorders>
            <w:vAlign w:val="center"/>
          </w:tcPr>
          <w:p w14:paraId="6350E00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0.52 </w:t>
            </w:r>
          </w:p>
        </w:tc>
        <w:tc>
          <w:tcPr>
            <w:tcW w:w="1744" w:type="dxa"/>
            <w:tcBorders>
              <w:top w:val="nil"/>
              <w:bottom w:val="nil"/>
            </w:tcBorders>
            <w:vAlign w:val="center"/>
          </w:tcPr>
          <w:p w14:paraId="30AF7F0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90.16 </w:t>
            </w:r>
          </w:p>
        </w:tc>
      </w:tr>
      <w:tr w:rsidR="006D224D" w:rsidRPr="00232509" w14:paraId="502BE78C" w14:textId="77777777" w:rsidTr="006067C2">
        <w:tc>
          <w:tcPr>
            <w:tcW w:w="1743" w:type="dxa"/>
            <w:tcBorders>
              <w:top w:val="nil"/>
              <w:bottom w:val="nil"/>
            </w:tcBorders>
            <w:vAlign w:val="center"/>
          </w:tcPr>
          <w:p w14:paraId="0B77DF2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10B904C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 </w:t>
            </w:r>
          </w:p>
        </w:tc>
        <w:tc>
          <w:tcPr>
            <w:tcW w:w="1743" w:type="dxa"/>
            <w:tcBorders>
              <w:top w:val="nil"/>
              <w:bottom w:val="nil"/>
            </w:tcBorders>
            <w:vAlign w:val="center"/>
          </w:tcPr>
          <w:p w14:paraId="24FA35AB"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2DE9AB00"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0.16 </w:t>
            </w:r>
          </w:p>
        </w:tc>
        <w:tc>
          <w:tcPr>
            <w:tcW w:w="1744" w:type="dxa"/>
            <w:tcBorders>
              <w:top w:val="nil"/>
              <w:bottom w:val="nil"/>
            </w:tcBorders>
            <w:vAlign w:val="center"/>
          </w:tcPr>
          <w:p w14:paraId="7851FC9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0.39 </w:t>
            </w:r>
          </w:p>
        </w:tc>
        <w:tc>
          <w:tcPr>
            <w:tcW w:w="1744" w:type="dxa"/>
            <w:tcBorders>
              <w:top w:val="nil"/>
              <w:bottom w:val="nil"/>
            </w:tcBorders>
            <w:vAlign w:val="center"/>
          </w:tcPr>
          <w:p w14:paraId="7C53DB4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87.18 </w:t>
            </w:r>
          </w:p>
        </w:tc>
        <w:tc>
          <w:tcPr>
            <w:tcW w:w="1744" w:type="dxa"/>
            <w:tcBorders>
              <w:top w:val="nil"/>
              <w:bottom w:val="nil"/>
            </w:tcBorders>
            <w:vAlign w:val="center"/>
          </w:tcPr>
          <w:p w14:paraId="3811573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0.60 </w:t>
            </w:r>
          </w:p>
        </w:tc>
        <w:tc>
          <w:tcPr>
            <w:tcW w:w="1744" w:type="dxa"/>
            <w:tcBorders>
              <w:top w:val="nil"/>
              <w:bottom w:val="nil"/>
            </w:tcBorders>
            <w:vAlign w:val="center"/>
          </w:tcPr>
          <w:p w14:paraId="0C4BBA0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90.14 </w:t>
            </w:r>
          </w:p>
        </w:tc>
      </w:tr>
      <w:tr w:rsidR="006D224D" w:rsidRPr="00232509" w14:paraId="405E598F" w14:textId="77777777" w:rsidTr="006067C2">
        <w:tc>
          <w:tcPr>
            <w:tcW w:w="1743" w:type="dxa"/>
            <w:tcBorders>
              <w:top w:val="nil"/>
              <w:bottom w:val="nil"/>
            </w:tcBorders>
            <w:vAlign w:val="center"/>
          </w:tcPr>
          <w:p w14:paraId="3F5EB343"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2F0FDD2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 </w:t>
            </w:r>
          </w:p>
        </w:tc>
        <w:tc>
          <w:tcPr>
            <w:tcW w:w="1743" w:type="dxa"/>
            <w:tcBorders>
              <w:top w:val="nil"/>
              <w:bottom w:val="nil"/>
            </w:tcBorders>
            <w:vAlign w:val="center"/>
          </w:tcPr>
          <w:p w14:paraId="0EA48D9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59D7D070"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0.31 </w:t>
            </w:r>
          </w:p>
        </w:tc>
        <w:tc>
          <w:tcPr>
            <w:tcW w:w="1744" w:type="dxa"/>
            <w:tcBorders>
              <w:top w:val="nil"/>
              <w:bottom w:val="nil"/>
            </w:tcBorders>
            <w:vAlign w:val="center"/>
          </w:tcPr>
          <w:p w14:paraId="47642D95"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0.23 </w:t>
            </w:r>
          </w:p>
        </w:tc>
        <w:tc>
          <w:tcPr>
            <w:tcW w:w="1744" w:type="dxa"/>
            <w:tcBorders>
              <w:top w:val="nil"/>
              <w:bottom w:val="nil"/>
            </w:tcBorders>
            <w:vAlign w:val="center"/>
          </w:tcPr>
          <w:p w14:paraId="69357F40"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83.68 </w:t>
            </w:r>
          </w:p>
        </w:tc>
        <w:tc>
          <w:tcPr>
            <w:tcW w:w="1744" w:type="dxa"/>
            <w:tcBorders>
              <w:top w:val="nil"/>
              <w:bottom w:val="nil"/>
            </w:tcBorders>
            <w:vAlign w:val="center"/>
          </w:tcPr>
          <w:p w14:paraId="445F9716"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0.71 </w:t>
            </w:r>
          </w:p>
        </w:tc>
        <w:tc>
          <w:tcPr>
            <w:tcW w:w="1744" w:type="dxa"/>
            <w:tcBorders>
              <w:top w:val="nil"/>
              <w:bottom w:val="nil"/>
            </w:tcBorders>
            <w:vAlign w:val="center"/>
          </w:tcPr>
          <w:p w14:paraId="223402D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89.60 </w:t>
            </w:r>
          </w:p>
        </w:tc>
      </w:tr>
      <w:tr w:rsidR="006D224D" w:rsidRPr="00232509" w14:paraId="07CE3DDF" w14:textId="77777777" w:rsidTr="006067C2">
        <w:tc>
          <w:tcPr>
            <w:tcW w:w="1743" w:type="dxa"/>
            <w:tcBorders>
              <w:top w:val="nil"/>
              <w:bottom w:val="nil"/>
            </w:tcBorders>
            <w:vAlign w:val="center"/>
          </w:tcPr>
          <w:p w14:paraId="7E9EA028"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26731D3D"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9 </w:t>
            </w:r>
          </w:p>
        </w:tc>
        <w:tc>
          <w:tcPr>
            <w:tcW w:w="1743" w:type="dxa"/>
            <w:tcBorders>
              <w:top w:val="nil"/>
              <w:bottom w:val="nil"/>
            </w:tcBorders>
            <w:vAlign w:val="center"/>
          </w:tcPr>
          <w:p w14:paraId="293566A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00AF148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0.16 </w:t>
            </w:r>
          </w:p>
        </w:tc>
        <w:tc>
          <w:tcPr>
            <w:tcW w:w="1744" w:type="dxa"/>
            <w:tcBorders>
              <w:top w:val="nil"/>
              <w:bottom w:val="nil"/>
            </w:tcBorders>
            <w:vAlign w:val="center"/>
          </w:tcPr>
          <w:p w14:paraId="57B3DB1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0.23 </w:t>
            </w:r>
          </w:p>
        </w:tc>
        <w:tc>
          <w:tcPr>
            <w:tcW w:w="1744" w:type="dxa"/>
            <w:tcBorders>
              <w:top w:val="nil"/>
              <w:bottom w:val="nil"/>
            </w:tcBorders>
            <w:vAlign w:val="center"/>
          </w:tcPr>
          <w:p w14:paraId="29E9870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86.82 </w:t>
            </w:r>
          </w:p>
        </w:tc>
        <w:tc>
          <w:tcPr>
            <w:tcW w:w="1744" w:type="dxa"/>
            <w:tcBorders>
              <w:top w:val="nil"/>
              <w:bottom w:val="nil"/>
            </w:tcBorders>
            <w:vAlign w:val="center"/>
          </w:tcPr>
          <w:p w14:paraId="7EED21C1"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0.62 </w:t>
            </w:r>
          </w:p>
        </w:tc>
        <w:tc>
          <w:tcPr>
            <w:tcW w:w="1744" w:type="dxa"/>
            <w:tcBorders>
              <w:top w:val="nil"/>
              <w:bottom w:val="nil"/>
            </w:tcBorders>
            <w:vAlign w:val="center"/>
          </w:tcPr>
          <w:p w14:paraId="6A34D4A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90.08 </w:t>
            </w:r>
          </w:p>
        </w:tc>
      </w:tr>
      <w:tr w:rsidR="006D224D" w:rsidRPr="00232509" w14:paraId="7566B6D6" w14:textId="77777777" w:rsidTr="006067C2">
        <w:tc>
          <w:tcPr>
            <w:tcW w:w="1743" w:type="dxa"/>
            <w:tcBorders>
              <w:top w:val="nil"/>
              <w:bottom w:val="nil"/>
            </w:tcBorders>
            <w:vAlign w:val="center"/>
          </w:tcPr>
          <w:p w14:paraId="0E284086"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3940041C"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9 </w:t>
            </w:r>
          </w:p>
        </w:tc>
        <w:tc>
          <w:tcPr>
            <w:tcW w:w="1743" w:type="dxa"/>
            <w:tcBorders>
              <w:top w:val="nil"/>
              <w:bottom w:val="nil"/>
            </w:tcBorders>
            <w:vAlign w:val="center"/>
          </w:tcPr>
          <w:p w14:paraId="67EA7F2F"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2A1E2630"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0.32 </w:t>
            </w:r>
          </w:p>
        </w:tc>
        <w:tc>
          <w:tcPr>
            <w:tcW w:w="1744" w:type="dxa"/>
            <w:tcBorders>
              <w:top w:val="nil"/>
              <w:bottom w:val="nil"/>
            </w:tcBorders>
            <w:vAlign w:val="center"/>
          </w:tcPr>
          <w:p w14:paraId="61ABB96E"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0.01 </w:t>
            </w:r>
          </w:p>
        </w:tc>
        <w:tc>
          <w:tcPr>
            <w:tcW w:w="1744" w:type="dxa"/>
            <w:tcBorders>
              <w:top w:val="nil"/>
              <w:bottom w:val="nil"/>
            </w:tcBorders>
            <w:vAlign w:val="center"/>
          </w:tcPr>
          <w:p w14:paraId="13F5A16E"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83.94 </w:t>
            </w:r>
          </w:p>
        </w:tc>
        <w:tc>
          <w:tcPr>
            <w:tcW w:w="1744" w:type="dxa"/>
            <w:tcBorders>
              <w:top w:val="nil"/>
              <w:bottom w:val="nil"/>
            </w:tcBorders>
            <w:vAlign w:val="center"/>
          </w:tcPr>
          <w:p w14:paraId="513EC516"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0.72 </w:t>
            </w:r>
          </w:p>
        </w:tc>
        <w:tc>
          <w:tcPr>
            <w:tcW w:w="1744" w:type="dxa"/>
            <w:tcBorders>
              <w:top w:val="nil"/>
              <w:bottom w:val="nil"/>
            </w:tcBorders>
            <w:vAlign w:val="center"/>
          </w:tcPr>
          <w:p w14:paraId="701BCBCF"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89.96 </w:t>
            </w:r>
          </w:p>
        </w:tc>
      </w:tr>
      <w:tr w:rsidR="006D224D" w:rsidRPr="00232509" w14:paraId="6815296F" w14:textId="77777777" w:rsidTr="006067C2">
        <w:tc>
          <w:tcPr>
            <w:tcW w:w="1743" w:type="dxa"/>
            <w:tcBorders>
              <w:top w:val="nil"/>
              <w:bottom w:val="nil"/>
            </w:tcBorders>
            <w:vAlign w:val="center"/>
          </w:tcPr>
          <w:p w14:paraId="00812CA7"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nil"/>
            </w:tcBorders>
            <w:vAlign w:val="center"/>
          </w:tcPr>
          <w:p w14:paraId="769AAE59"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271F889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7FC6E7D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0.00 </w:t>
            </w:r>
          </w:p>
        </w:tc>
        <w:tc>
          <w:tcPr>
            <w:tcW w:w="1744" w:type="dxa"/>
            <w:tcBorders>
              <w:top w:val="nil"/>
              <w:bottom w:val="nil"/>
            </w:tcBorders>
            <w:vAlign w:val="center"/>
          </w:tcPr>
          <w:p w14:paraId="0CB8C95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28101AD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90.30 </w:t>
            </w:r>
          </w:p>
        </w:tc>
        <w:tc>
          <w:tcPr>
            <w:tcW w:w="1744" w:type="dxa"/>
            <w:tcBorders>
              <w:top w:val="nil"/>
              <w:bottom w:val="nil"/>
            </w:tcBorders>
            <w:vAlign w:val="center"/>
          </w:tcPr>
          <w:p w14:paraId="0CE291F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6B06346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90.30 </w:t>
            </w:r>
          </w:p>
        </w:tc>
      </w:tr>
      <w:tr w:rsidR="006D224D" w:rsidRPr="00232509" w14:paraId="03E0E1A9" w14:textId="77777777" w:rsidTr="006067C2">
        <w:tc>
          <w:tcPr>
            <w:tcW w:w="1743" w:type="dxa"/>
            <w:tcBorders>
              <w:top w:val="nil"/>
              <w:bottom w:val="nil"/>
            </w:tcBorders>
            <w:vAlign w:val="center"/>
          </w:tcPr>
          <w:p w14:paraId="0EE3753F"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nil"/>
            </w:tcBorders>
            <w:vAlign w:val="center"/>
          </w:tcPr>
          <w:p w14:paraId="4715B745"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2724B38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4608E7C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0.00 </w:t>
            </w:r>
          </w:p>
        </w:tc>
        <w:tc>
          <w:tcPr>
            <w:tcW w:w="1744" w:type="dxa"/>
            <w:tcBorders>
              <w:top w:val="nil"/>
              <w:bottom w:val="nil"/>
            </w:tcBorders>
            <w:vAlign w:val="center"/>
          </w:tcPr>
          <w:p w14:paraId="5EAFFEE0"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20D1CBD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90.30 </w:t>
            </w:r>
          </w:p>
        </w:tc>
        <w:tc>
          <w:tcPr>
            <w:tcW w:w="1744" w:type="dxa"/>
            <w:tcBorders>
              <w:top w:val="nil"/>
              <w:bottom w:val="nil"/>
            </w:tcBorders>
            <w:vAlign w:val="center"/>
          </w:tcPr>
          <w:p w14:paraId="2B84CEB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20FC233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90.30 </w:t>
            </w:r>
          </w:p>
        </w:tc>
      </w:tr>
      <w:tr w:rsidR="006D224D" w:rsidRPr="00232509" w14:paraId="0106C106" w14:textId="77777777" w:rsidTr="006067C2">
        <w:tc>
          <w:tcPr>
            <w:tcW w:w="1743" w:type="dxa"/>
            <w:tcBorders>
              <w:top w:val="nil"/>
              <w:bottom w:val="nil"/>
            </w:tcBorders>
            <w:vAlign w:val="center"/>
          </w:tcPr>
          <w:p w14:paraId="653DC597"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nil"/>
            </w:tcBorders>
            <w:vAlign w:val="center"/>
          </w:tcPr>
          <w:p w14:paraId="0DD230B6"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 </w:t>
            </w:r>
          </w:p>
        </w:tc>
        <w:tc>
          <w:tcPr>
            <w:tcW w:w="1743" w:type="dxa"/>
            <w:tcBorders>
              <w:top w:val="nil"/>
              <w:bottom w:val="nil"/>
            </w:tcBorders>
            <w:vAlign w:val="center"/>
          </w:tcPr>
          <w:p w14:paraId="53A37D7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42107B9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0.05 </w:t>
            </w:r>
          </w:p>
        </w:tc>
        <w:tc>
          <w:tcPr>
            <w:tcW w:w="1744" w:type="dxa"/>
            <w:tcBorders>
              <w:top w:val="nil"/>
              <w:bottom w:val="nil"/>
            </w:tcBorders>
            <w:vAlign w:val="center"/>
          </w:tcPr>
          <w:p w14:paraId="0D634A3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0.56 </w:t>
            </w:r>
          </w:p>
        </w:tc>
        <w:tc>
          <w:tcPr>
            <w:tcW w:w="1744" w:type="dxa"/>
            <w:tcBorders>
              <w:top w:val="nil"/>
              <w:bottom w:val="nil"/>
            </w:tcBorders>
            <w:vAlign w:val="center"/>
          </w:tcPr>
          <w:p w14:paraId="3524114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90.04 </w:t>
            </w:r>
          </w:p>
        </w:tc>
        <w:tc>
          <w:tcPr>
            <w:tcW w:w="1744" w:type="dxa"/>
            <w:tcBorders>
              <w:top w:val="nil"/>
              <w:bottom w:val="nil"/>
            </w:tcBorders>
            <w:vAlign w:val="center"/>
          </w:tcPr>
          <w:p w14:paraId="43B89C9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1C5B98E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90.26 </w:t>
            </w:r>
          </w:p>
        </w:tc>
      </w:tr>
      <w:tr w:rsidR="006D224D" w:rsidRPr="00232509" w14:paraId="5E64BBF1" w14:textId="77777777" w:rsidTr="006067C2">
        <w:tc>
          <w:tcPr>
            <w:tcW w:w="1743" w:type="dxa"/>
            <w:tcBorders>
              <w:top w:val="nil"/>
              <w:bottom w:val="single" w:sz="4" w:space="0" w:color="auto"/>
            </w:tcBorders>
            <w:vAlign w:val="center"/>
          </w:tcPr>
          <w:p w14:paraId="7B27BF7E"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single" w:sz="4" w:space="0" w:color="auto"/>
            </w:tcBorders>
            <w:vAlign w:val="center"/>
          </w:tcPr>
          <w:p w14:paraId="3EEA4D7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 </w:t>
            </w:r>
          </w:p>
        </w:tc>
        <w:tc>
          <w:tcPr>
            <w:tcW w:w="1743" w:type="dxa"/>
            <w:tcBorders>
              <w:top w:val="nil"/>
              <w:bottom w:val="single" w:sz="4" w:space="0" w:color="auto"/>
            </w:tcBorders>
            <w:vAlign w:val="center"/>
          </w:tcPr>
          <w:p w14:paraId="3DA9D96B"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3" w:type="dxa"/>
            <w:tcBorders>
              <w:top w:val="nil"/>
              <w:bottom w:val="single" w:sz="4" w:space="0" w:color="auto"/>
            </w:tcBorders>
            <w:vAlign w:val="center"/>
          </w:tcPr>
          <w:p w14:paraId="3806B0E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0.11 </w:t>
            </w:r>
          </w:p>
        </w:tc>
        <w:tc>
          <w:tcPr>
            <w:tcW w:w="1744" w:type="dxa"/>
            <w:tcBorders>
              <w:top w:val="nil"/>
              <w:bottom w:val="single" w:sz="4" w:space="0" w:color="auto"/>
            </w:tcBorders>
            <w:vAlign w:val="center"/>
          </w:tcPr>
          <w:p w14:paraId="73BCFE8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0.62 </w:t>
            </w:r>
          </w:p>
        </w:tc>
        <w:tc>
          <w:tcPr>
            <w:tcW w:w="1744" w:type="dxa"/>
            <w:tcBorders>
              <w:top w:val="nil"/>
              <w:bottom w:val="single" w:sz="4" w:space="0" w:color="auto"/>
            </w:tcBorders>
            <w:vAlign w:val="center"/>
          </w:tcPr>
          <w:p w14:paraId="347E84B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89.96 </w:t>
            </w:r>
          </w:p>
        </w:tc>
        <w:tc>
          <w:tcPr>
            <w:tcW w:w="1744" w:type="dxa"/>
            <w:tcBorders>
              <w:top w:val="nil"/>
              <w:bottom w:val="single" w:sz="4" w:space="0" w:color="auto"/>
            </w:tcBorders>
            <w:vAlign w:val="center"/>
          </w:tcPr>
          <w:p w14:paraId="74B67FD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single" w:sz="4" w:space="0" w:color="auto"/>
            </w:tcBorders>
            <w:vAlign w:val="center"/>
          </w:tcPr>
          <w:p w14:paraId="1853B57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90.28 </w:t>
            </w:r>
          </w:p>
        </w:tc>
      </w:tr>
    </w:tbl>
    <w:p w14:paraId="7B23DDFD" w14:textId="77777777" w:rsidR="006F58E6" w:rsidRDefault="006F58E6" w:rsidP="006F58E6">
      <w:pPr>
        <w:spacing w:after="0" w:line="360" w:lineRule="auto"/>
        <w:rPr>
          <w:rFonts w:ascii="Times New Roman" w:eastAsia="Yu Mincho" w:hAnsi="Times New Roman" w:cs="Times New Roman"/>
          <w:sz w:val="18"/>
          <w:szCs w:val="18"/>
          <w:lang w:val="en-US"/>
        </w:rPr>
      </w:pPr>
    </w:p>
    <w:p w14:paraId="598AEB1C" w14:textId="6A773B1E"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COVID-19</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coronavirus disease 2019; FPR</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first</w:t>
      </w:r>
      <w:r w:rsidR="0094231F"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patient-randomized; HR</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hazard ratio; PFS</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progression-free survival.</w:t>
      </w:r>
    </w:p>
    <w:p w14:paraId="416A73DA" w14:textId="77777777" w:rsidR="006D224D" w:rsidRPr="00232509" w:rsidRDefault="006D224D" w:rsidP="006F58E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*Assuming a patient missing all visits during the pandemic with a probability of 25% or 50%.</w:t>
      </w:r>
      <w:r w:rsidRPr="00232509">
        <w:rPr>
          <w:rFonts w:ascii="Times New Roman" w:eastAsia="Yu Mincho" w:hAnsi="Times New Roman" w:cs="Times New Roman"/>
          <w:sz w:val="18"/>
          <w:szCs w:val="18"/>
          <w:lang w:val="en-US"/>
        </w:rPr>
        <w:br w:type="page"/>
      </w:r>
    </w:p>
    <w:tbl>
      <w:tblPr>
        <w:tblStyle w:val="TableGrid11"/>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743"/>
        <w:gridCol w:w="1743"/>
        <w:gridCol w:w="1743"/>
        <w:gridCol w:w="1743"/>
        <w:gridCol w:w="1744"/>
        <w:gridCol w:w="1744"/>
        <w:gridCol w:w="1744"/>
        <w:gridCol w:w="1744"/>
      </w:tblGrid>
      <w:tr w:rsidR="006F58E6" w:rsidRPr="00232509" w14:paraId="20B25127" w14:textId="77777777" w:rsidTr="006F58E6">
        <w:trPr>
          <w:trHeight w:val="334"/>
        </w:trPr>
        <w:tc>
          <w:tcPr>
            <w:tcW w:w="13948" w:type="dxa"/>
            <w:gridSpan w:val="8"/>
            <w:tcBorders>
              <w:top w:val="nil"/>
            </w:tcBorders>
            <w:vAlign w:val="center"/>
          </w:tcPr>
          <w:p w14:paraId="7C388E26" w14:textId="5949A653" w:rsidR="006F58E6" w:rsidRPr="00232509" w:rsidRDefault="004747E3" w:rsidP="006F58E6">
            <w:pPr>
              <w:spacing w:line="360" w:lineRule="auto"/>
              <w:rPr>
                <w:rFonts w:ascii="Times New Roman" w:hAnsi="Times New Roman" w:cs="Times New Roman"/>
                <w:b/>
                <w:noProof/>
                <w:lang w:val="en-US"/>
              </w:rPr>
            </w:pPr>
            <w:r>
              <w:rPr>
                <w:rFonts w:ascii="Times New Roman" w:hAnsi="Times New Roman" w:cs="Times New Roman"/>
                <w:bCs/>
                <w:lang w:val="en-US"/>
              </w:rPr>
              <w:lastRenderedPageBreak/>
              <w:t xml:space="preserve">Supplementary </w:t>
            </w:r>
            <w:r w:rsidR="006F58E6" w:rsidRPr="006F58E6">
              <w:rPr>
                <w:rFonts w:ascii="Times New Roman" w:hAnsi="Times New Roman" w:cs="Times New Roman"/>
                <w:bCs/>
                <w:lang w:val="en-US"/>
              </w:rPr>
              <w:t>Table 7:</w:t>
            </w:r>
            <w:r w:rsidR="006F58E6" w:rsidRPr="00232509">
              <w:rPr>
                <w:rFonts w:ascii="Times New Roman" w:hAnsi="Times New Roman" w:cs="Times New Roman"/>
                <w:b/>
                <w:lang w:val="en-US"/>
              </w:rPr>
              <w:t xml:space="preserve"> </w:t>
            </w:r>
            <w:r w:rsidR="006F58E6" w:rsidRPr="00232509">
              <w:rPr>
                <w:rFonts w:ascii="Times New Roman" w:hAnsi="Times New Roman" w:cs="Times New Roman"/>
                <w:lang w:val="en-US"/>
              </w:rPr>
              <w:t>Impact of 2-missed visit censoring rule on bias of HR estimates and type error rate for the final PFS analysis, under null hypothesis (HR = 1.0).</w:t>
            </w:r>
          </w:p>
        </w:tc>
      </w:tr>
      <w:tr w:rsidR="006D224D" w:rsidRPr="00232509" w14:paraId="114726D7" w14:textId="77777777" w:rsidTr="001A6AF2">
        <w:trPr>
          <w:trHeight w:val="334"/>
        </w:trPr>
        <w:tc>
          <w:tcPr>
            <w:tcW w:w="6972" w:type="dxa"/>
            <w:gridSpan w:val="4"/>
            <w:vMerge w:val="restart"/>
            <w:vAlign w:val="center"/>
          </w:tcPr>
          <w:p w14:paraId="7E15985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kern w:val="24"/>
                <w:lang w:val="en-US"/>
              </w:rPr>
              <w:t>Patient-level missing*</w:t>
            </w:r>
          </w:p>
        </w:tc>
        <w:tc>
          <w:tcPr>
            <w:tcW w:w="6976" w:type="dxa"/>
            <w:gridSpan w:val="4"/>
            <w:vAlign w:val="center"/>
          </w:tcPr>
          <w:p w14:paraId="1D81A296" w14:textId="2959ECD4"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2-missed visit censoring rule applied</w:t>
            </w:r>
          </w:p>
        </w:tc>
      </w:tr>
      <w:tr w:rsidR="006D224D" w:rsidRPr="00232509" w14:paraId="35641410" w14:textId="77777777" w:rsidTr="001A6AF2">
        <w:trPr>
          <w:trHeight w:val="334"/>
        </w:trPr>
        <w:tc>
          <w:tcPr>
            <w:tcW w:w="6972" w:type="dxa"/>
            <w:gridSpan w:val="4"/>
            <w:vMerge/>
            <w:vAlign w:val="center"/>
          </w:tcPr>
          <w:p w14:paraId="71A9D17B" w14:textId="77777777" w:rsidR="006D224D" w:rsidRPr="00232509" w:rsidRDefault="006D224D" w:rsidP="006F58E6">
            <w:pPr>
              <w:spacing w:line="360" w:lineRule="auto"/>
              <w:rPr>
                <w:rFonts w:ascii="Times New Roman" w:hAnsi="Times New Roman" w:cs="Times New Roman"/>
                <w:noProof/>
                <w:lang w:val="en-US"/>
              </w:rPr>
            </w:pPr>
          </w:p>
        </w:tc>
        <w:tc>
          <w:tcPr>
            <w:tcW w:w="3488" w:type="dxa"/>
            <w:gridSpan w:val="2"/>
            <w:vAlign w:val="center"/>
          </w:tcPr>
          <w:p w14:paraId="1AD6518C" w14:textId="77777777"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Yes</w:t>
            </w:r>
          </w:p>
        </w:tc>
        <w:tc>
          <w:tcPr>
            <w:tcW w:w="3488" w:type="dxa"/>
            <w:gridSpan w:val="2"/>
            <w:vAlign w:val="center"/>
          </w:tcPr>
          <w:p w14:paraId="2B03370F" w14:textId="77777777" w:rsidR="006D224D" w:rsidRPr="00232509" w:rsidRDefault="006D224D" w:rsidP="006F58E6">
            <w:pPr>
              <w:spacing w:line="360" w:lineRule="auto"/>
              <w:rPr>
                <w:rFonts w:ascii="Times New Roman" w:hAnsi="Times New Roman" w:cs="Times New Roman"/>
                <w:b/>
                <w:noProof/>
                <w:lang w:val="en-US"/>
              </w:rPr>
            </w:pPr>
            <w:r w:rsidRPr="00232509">
              <w:rPr>
                <w:rFonts w:ascii="Times New Roman" w:hAnsi="Times New Roman" w:cs="Times New Roman"/>
                <w:b/>
                <w:noProof/>
                <w:lang w:val="en-US"/>
              </w:rPr>
              <w:t>No</w:t>
            </w:r>
          </w:p>
        </w:tc>
      </w:tr>
      <w:tr w:rsidR="006D224D" w:rsidRPr="00232509" w14:paraId="19890A4B" w14:textId="77777777" w:rsidTr="006067C2">
        <w:tc>
          <w:tcPr>
            <w:tcW w:w="1743" w:type="dxa"/>
            <w:tcBorders>
              <w:bottom w:val="single" w:sz="4" w:space="0" w:color="auto"/>
            </w:tcBorders>
            <w:vAlign w:val="center"/>
          </w:tcPr>
          <w:p w14:paraId="5B628CF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imes New Roman" w:hAnsi="Times New Roman" w:cs="Times New Roman"/>
                <w:b/>
                <w:noProof/>
                <w:lang w:val="en-US"/>
              </w:rPr>
              <w:t xml:space="preserve">COVID start-time </w:t>
            </w:r>
            <w:r w:rsidRPr="00232509">
              <w:rPr>
                <w:rFonts w:ascii="Times New Roman" w:eastAsia="Times New Roman" w:hAnsi="Times New Roman" w:cs="Times New Roman"/>
                <w:b/>
                <w:noProof/>
                <w:lang w:val="en-US"/>
              </w:rPr>
              <w:br/>
              <w:t>(months after FPR)</w:t>
            </w:r>
          </w:p>
        </w:tc>
        <w:tc>
          <w:tcPr>
            <w:tcW w:w="1743" w:type="dxa"/>
            <w:tcBorders>
              <w:bottom w:val="single" w:sz="4" w:space="0" w:color="auto"/>
            </w:tcBorders>
            <w:vAlign w:val="center"/>
          </w:tcPr>
          <w:p w14:paraId="6EC5DF4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Pandemic duration (months)</w:t>
            </w:r>
          </w:p>
        </w:tc>
        <w:tc>
          <w:tcPr>
            <w:tcW w:w="1743" w:type="dxa"/>
            <w:tcBorders>
              <w:bottom w:val="single" w:sz="4" w:space="0" w:color="auto"/>
            </w:tcBorders>
            <w:vAlign w:val="center"/>
          </w:tcPr>
          <w:p w14:paraId="38148070"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 xml:space="preserve">Probability of </w:t>
            </w:r>
            <w:r w:rsidRPr="00232509">
              <w:rPr>
                <w:rFonts w:ascii="Times New Roman" w:eastAsia="Tahoma" w:hAnsi="Times New Roman" w:cs="Times New Roman"/>
                <w:b/>
                <w:bCs/>
                <w:noProof/>
                <w:color w:val="000000"/>
                <w:kern w:val="24"/>
                <w:lang w:val="en-US"/>
              </w:rPr>
              <w:br/>
              <w:t>missing visits</w:t>
            </w:r>
          </w:p>
        </w:tc>
        <w:tc>
          <w:tcPr>
            <w:tcW w:w="1743" w:type="dxa"/>
            <w:tcBorders>
              <w:bottom w:val="single" w:sz="4" w:space="0" w:color="auto"/>
            </w:tcBorders>
            <w:vAlign w:val="center"/>
          </w:tcPr>
          <w:p w14:paraId="05901F1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 xml:space="preserve">Probability of </w:t>
            </w:r>
            <w:r w:rsidRPr="00232509">
              <w:rPr>
                <w:rFonts w:ascii="Times New Roman" w:eastAsia="Tahoma" w:hAnsi="Times New Roman" w:cs="Times New Roman"/>
                <w:b/>
                <w:bCs/>
                <w:noProof/>
                <w:color w:val="000000"/>
                <w:kern w:val="24"/>
                <w:lang w:val="en-US"/>
              </w:rPr>
              <w:br/>
              <w:t>2-missed visits</w:t>
            </w:r>
          </w:p>
        </w:tc>
        <w:tc>
          <w:tcPr>
            <w:tcW w:w="1744" w:type="dxa"/>
            <w:tcBorders>
              <w:bottom w:val="single" w:sz="4" w:space="0" w:color="auto"/>
            </w:tcBorders>
            <w:vAlign w:val="center"/>
          </w:tcPr>
          <w:p w14:paraId="05052CAB"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Bias of HR (%)</w:t>
            </w:r>
          </w:p>
        </w:tc>
        <w:tc>
          <w:tcPr>
            <w:tcW w:w="1744" w:type="dxa"/>
            <w:tcBorders>
              <w:bottom w:val="single" w:sz="4" w:space="0" w:color="auto"/>
            </w:tcBorders>
            <w:vAlign w:val="center"/>
          </w:tcPr>
          <w:p w14:paraId="328F4CE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2-sided type I error (%)</w:t>
            </w:r>
          </w:p>
        </w:tc>
        <w:tc>
          <w:tcPr>
            <w:tcW w:w="1744" w:type="dxa"/>
            <w:tcBorders>
              <w:bottom w:val="single" w:sz="4" w:space="0" w:color="auto"/>
            </w:tcBorders>
            <w:vAlign w:val="center"/>
          </w:tcPr>
          <w:p w14:paraId="3E85F6E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Bias of HR (%)</w:t>
            </w:r>
          </w:p>
        </w:tc>
        <w:tc>
          <w:tcPr>
            <w:tcW w:w="1744" w:type="dxa"/>
            <w:tcBorders>
              <w:bottom w:val="single" w:sz="4" w:space="0" w:color="auto"/>
            </w:tcBorders>
            <w:vAlign w:val="center"/>
          </w:tcPr>
          <w:p w14:paraId="345E1CF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b/>
                <w:bCs/>
                <w:noProof/>
                <w:color w:val="000000"/>
                <w:kern w:val="24"/>
                <w:lang w:val="en-US"/>
              </w:rPr>
              <w:t>2-sided type I error (%)</w:t>
            </w:r>
          </w:p>
        </w:tc>
      </w:tr>
      <w:tr w:rsidR="006D224D" w:rsidRPr="00232509" w14:paraId="29A2F9CE" w14:textId="77777777" w:rsidTr="006067C2">
        <w:tc>
          <w:tcPr>
            <w:tcW w:w="3486" w:type="dxa"/>
            <w:gridSpan w:val="2"/>
            <w:tcBorders>
              <w:top w:val="single" w:sz="4" w:space="0" w:color="auto"/>
              <w:bottom w:val="nil"/>
            </w:tcBorders>
            <w:vAlign w:val="center"/>
          </w:tcPr>
          <w:p w14:paraId="395C905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No pandemic</w:t>
            </w:r>
          </w:p>
        </w:tc>
        <w:tc>
          <w:tcPr>
            <w:tcW w:w="1743" w:type="dxa"/>
            <w:tcBorders>
              <w:top w:val="single" w:sz="4" w:space="0" w:color="auto"/>
              <w:bottom w:val="nil"/>
            </w:tcBorders>
            <w:vAlign w:val="center"/>
          </w:tcPr>
          <w:p w14:paraId="2F19990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0</w:t>
            </w:r>
          </w:p>
        </w:tc>
        <w:tc>
          <w:tcPr>
            <w:tcW w:w="1743" w:type="dxa"/>
            <w:tcBorders>
              <w:top w:val="single" w:sz="4" w:space="0" w:color="auto"/>
              <w:bottom w:val="nil"/>
            </w:tcBorders>
            <w:vAlign w:val="center"/>
          </w:tcPr>
          <w:p w14:paraId="041018A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0</w:t>
            </w:r>
          </w:p>
        </w:tc>
        <w:tc>
          <w:tcPr>
            <w:tcW w:w="1744" w:type="dxa"/>
            <w:tcBorders>
              <w:top w:val="single" w:sz="4" w:space="0" w:color="auto"/>
              <w:bottom w:val="nil"/>
            </w:tcBorders>
            <w:vAlign w:val="center"/>
          </w:tcPr>
          <w:p w14:paraId="788D9AB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single" w:sz="4" w:space="0" w:color="auto"/>
              <w:bottom w:val="nil"/>
            </w:tcBorders>
            <w:vAlign w:val="center"/>
          </w:tcPr>
          <w:p w14:paraId="6B759AE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c>
          <w:tcPr>
            <w:tcW w:w="1744" w:type="dxa"/>
            <w:tcBorders>
              <w:top w:val="single" w:sz="4" w:space="0" w:color="auto"/>
              <w:bottom w:val="nil"/>
            </w:tcBorders>
            <w:vAlign w:val="center"/>
          </w:tcPr>
          <w:p w14:paraId="19C5495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single" w:sz="4" w:space="0" w:color="auto"/>
              <w:bottom w:val="nil"/>
            </w:tcBorders>
            <w:vAlign w:val="center"/>
          </w:tcPr>
          <w:p w14:paraId="409B875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r>
      <w:tr w:rsidR="006D224D" w:rsidRPr="00232509" w14:paraId="78D89620" w14:textId="77777777" w:rsidTr="006067C2">
        <w:tc>
          <w:tcPr>
            <w:tcW w:w="1743" w:type="dxa"/>
            <w:tcBorders>
              <w:top w:val="nil"/>
              <w:bottom w:val="nil"/>
            </w:tcBorders>
            <w:vAlign w:val="center"/>
          </w:tcPr>
          <w:p w14:paraId="6C56235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3F96695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08550DC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41FF0BFF"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0.01 </w:t>
            </w:r>
          </w:p>
        </w:tc>
        <w:tc>
          <w:tcPr>
            <w:tcW w:w="1744" w:type="dxa"/>
            <w:tcBorders>
              <w:top w:val="nil"/>
              <w:bottom w:val="nil"/>
            </w:tcBorders>
            <w:vAlign w:val="center"/>
          </w:tcPr>
          <w:p w14:paraId="707C1B0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0.51 </w:t>
            </w:r>
          </w:p>
        </w:tc>
        <w:tc>
          <w:tcPr>
            <w:tcW w:w="1744" w:type="dxa"/>
            <w:tcBorders>
              <w:top w:val="nil"/>
              <w:bottom w:val="nil"/>
            </w:tcBorders>
            <w:vAlign w:val="center"/>
          </w:tcPr>
          <w:p w14:paraId="6425391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5.08 </w:t>
            </w:r>
          </w:p>
        </w:tc>
        <w:tc>
          <w:tcPr>
            <w:tcW w:w="1744" w:type="dxa"/>
            <w:tcBorders>
              <w:top w:val="nil"/>
              <w:bottom w:val="nil"/>
            </w:tcBorders>
            <w:vAlign w:val="center"/>
          </w:tcPr>
          <w:p w14:paraId="030B78D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6A27183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5.08 </w:t>
            </w:r>
          </w:p>
        </w:tc>
      </w:tr>
      <w:tr w:rsidR="006D224D" w:rsidRPr="00232509" w14:paraId="2040B902" w14:textId="77777777" w:rsidTr="006067C2">
        <w:tc>
          <w:tcPr>
            <w:tcW w:w="1743" w:type="dxa"/>
            <w:tcBorders>
              <w:top w:val="nil"/>
              <w:bottom w:val="nil"/>
            </w:tcBorders>
            <w:vAlign w:val="center"/>
          </w:tcPr>
          <w:p w14:paraId="2804378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44D3BB5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09C5FAE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0B36452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0.02 </w:t>
            </w:r>
          </w:p>
        </w:tc>
        <w:tc>
          <w:tcPr>
            <w:tcW w:w="1744" w:type="dxa"/>
            <w:tcBorders>
              <w:top w:val="nil"/>
              <w:bottom w:val="nil"/>
            </w:tcBorders>
            <w:vAlign w:val="center"/>
          </w:tcPr>
          <w:p w14:paraId="3C07EAF2"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0.52 </w:t>
            </w:r>
          </w:p>
        </w:tc>
        <w:tc>
          <w:tcPr>
            <w:tcW w:w="1744" w:type="dxa"/>
            <w:tcBorders>
              <w:top w:val="nil"/>
              <w:bottom w:val="nil"/>
            </w:tcBorders>
            <w:vAlign w:val="center"/>
          </w:tcPr>
          <w:p w14:paraId="16CD107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c>
          <w:tcPr>
            <w:tcW w:w="1744" w:type="dxa"/>
            <w:tcBorders>
              <w:top w:val="nil"/>
              <w:bottom w:val="nil"/>
            </w:tcBorders>
            <w:vAlign w:val="center"/>
          </w:tcPr>
          <w:p w14:paraId="53FD9B2B"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0.49 </w:t>
            </w:r>
          </w:p>
        </w:tc>
        <w:tc>
          <w:tcPr>
            <w:tcW w:w="1744" w:type="dxa"/>
            <w:tcBorders>
              <w:top w:val="nil"/>
              <w:bottom w:val="nil"/>
            </w:tcBorders>
            <w:vAlign w:val="center"/>
          </w:tcPr>
          <w:p w14:paraId="433696B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5.02 </w:t>
            </w:r>
          </w:p>
        </w:tc>
      </w:tr>
      <w:tr w:rsidR="006D224D" w:rsidRPr="00232509" w14:paraId="1D921D2D" w14:textId="77777777" w:rsidTr="006067C2">
        <w:tc>
          <w:tcPr>
            <w:tcW w:w="1743" w:type="dxa"/>
            <w:tcBorders>
              <w:top w:val="nil"/>
              <w:bottom w:val="nil"/>
            </w:tcBorders>
            <w:vAlign w:val="center"/>
          </w:tcPr>
          <w:p w14:paraId="6E0642F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0144C5C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6 </w:t>
            </w:r>
          </w:p>
        </w:tc>
        <w:tc>
          <w:tcPr>
            <w:tcW w:w="1743" w:type="dxa"/>
            <w:tcBorders>
              <w:top w:val="nil"/>
              <w:bottom w:val="nil"/>
            </w:tcBorders>
            <w:vAlign w:val="center"/>
          </w:tcPr>
          <w:p w14:paraId="4663D2BC"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7E984AA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0.14 </w:t>
            </w:r>
          </w:p>
        </w:tc>
        <w:tc>
          <w:tcPr>
            <w:tcW w:w="1744" w:type="dxa"/>
            <w:tcBorders>
              <w:top w:val="nil"/>
              <w:bottom w:val="nil"/>
            </w:tcBorders>
            <w:vAlign w:val="center"/>
          </w:tcPr>
          <w:p w14:paraId="3375554B"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0.53 </w:t>
            </w:r>
          </w:p>
        </w:tc>
        <w:tc>
          <w:tcPr>
            <w:tcW w:w="1744" w:type="dxa"/>
            <w:tcBorders>
              <w:top w:val="nil"/>
              <w:bottom w:val="nil"/>
            </w:tcBorders>
            <w:vAlign w:val="center"/>
          </w:tcPr>
          <w:p w14:paraId="3755E9B3"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5.18 </w:t>
            </w:r>
          </w:p>
        </w:tc>
        <w:tc>
          <w:tcPr>
            <w:tcW w:w="1744" w:type="dxa"/>
            <w:tcBorders>
              <w:top w:val="nil"/>
              <w:bottom w:val="nil"/>
            </w:tcBorders>
            <w:vAlign w:val="center"/>
          </w:tcPr>
          <w:p w14:paraId="75F34E7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0.51 </w:t>
            </w:r>
          </w:p>
        </w:tc>
        <w:tc>
          <w:tcPr>
            <w:tcW w:w="1744" w:type="dxa"/>
            <w:tcBorders>
              <w:top w:val="nil"/>
              <w:bottom w:val="nil"/>
            </w:tcBorders>
            <w:vAlign w:val="center"/>
          </w:tcPr>
          <w:p w14:paraId="12172925"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5.00 </w:t>
            </w:r>
          </w:p>
        </w:tc>
      </w:tr>
      <w:tr w:rsidR="006D224D" w:rsidRPr="00232509" w14:paraId="16E64361" w14:textId="77777777" w:rsidTr="006067C2">
        <w:tc>
          <w:tcPr>
            <w:tcW w:w="1743" w:type="dxa"/>
            <w:tcBorders>
              <w:top w:val="nil"/>
              <w:bottom w:val="nil"/>
            </w:tcBorders>
            <w:vAlign w:val="center"/>
          </w:tcPr>
          <w:p w14:paraId="09760BB0"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10AB053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 </w:t>
            </w:r>
          </w:p>
        </w:tc>
        <w:tc>
          <w:tcPr>
            <w:tcW w:w="1743" w:type="dxa"/>
            <w:tcBorders>
              <w:top w:val="nil"/>
              <w:bottom w:val="nil"/>
            </w:tcBorders>
            <w:vAlign w:val="center"/>
          </w:tcPr>
          <w:p w14:paraId="0BF454F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376B7758"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0.29 </w:t>
            </w:r>
          </w:p>
        </w:tc>
        <w:tc>
          <w:tcPr>
            <w:tcW w:w="1744" w:type="dxa"/>
            <w:tcBorders>
              <w:top w:val="nil"/>
              <w:bottom w:val="nil"/>
            </w:tcBorders>
            <w:vAlign w:val="center"/>
          </w:tcPr>
          <w:p w14:paraId="30CE43FC"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0.64 </w:t>
            </w:r>
          </w:p>
        </w:tc>
        <w:tc>
          <w:tcPr>
            <w:tcW w:w="1744" w:type="dxa"/>
            <w:tcBorders>
              <w:top w:val="nil"/>
              <w:bottom w:val="nil"/>
            </w:tcBorders>
            <w:vAlign w:val="center"/>
          </w:tcPr>
          <w:p w14:paraId="7412EC4A"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5.34 </w:t>
            </w:r>
          </w:p>
        </w:tc>
        <w:tc>
          <w:tcPr>
            <w:tcW w:w="1744" w:type="dxa"/>
            <w:tcBorders>
              <w:top w:val="nil"/>
              <w:bottom w:val="nil"/>
            </w:tcBorders>
            <w:vAlign w:val="center"/>
          </w:tcPr>
          <w:p w14:paraId="14FFD99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0.49 </w:t>
            </w:r>
          </w:p>
        </w:tc>
        <w:tc>
          <w:tcPr>
            <w:tcW w:w="1744" w:type="dxa"/>
            <w:tcBorders>
              <w:top w:val="nil"/>
              <w:bottom w:val="nil"/>
            </w:tcBorders>
            <w:vAlign w:val="center"/>
          </w:tcPr>
          <w:p w14:paraId="364BD990"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5.38 </w:t>
            </w:r>
          </w:p>
        </w:tc>
      </w:tr>
      <w:tr w:rsidR="006D224D" w:rsidRPr="00232509" w14:paraId="3752EF0E" w14:textId="77777777" w:rsidTr="006067C2">
        <w:tc>
          <w:tcPr>
            <w:tcW w:w="1743" w:type="dxa"/>
            <w:tcBorders>
              <w:top w:val="nil"/>
              <w:bottom w:val="nil"/>
            </w:tcBorders>
            <w:vAlign w:val="center"/>
          </w:tcPr>
          <w:p w14:paraId="1AB3A074"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781F4F2A"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9 </w:t>
            </w:r>
          </w:p>
        </w:tc>
        <w:tc>
          <w:tcPr>
            <w:tcW w:w="1743" w:type="dxa"/>
            <w:tcBorders>
              <w:top w:val="nil"/>
              <w:bottom w:val="nil"/>
            </w:tcBorders>
            <w:vAlign w:val="center"/>
          </w:tcPr>
          <w:p w14:paraId="642CF3F8"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2B9858B9"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0.15 </w:t>
            </w:r>
          </w:p>
        </w:tc>
        <w:tc>
          <w:tcPr>
            <w:tcW w:w="1744" w:type="dxa"/>
            <w:tcBorders>
              <w:top w:val="nil"/>
              <w:bottom w:val="nil"/>
            </w:tcBorders>
            <w:vAlign w:val="center"/>
          </w:tcPr>
          <w:p w14:paraId="0E906CB4"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0.53 </w:t>
            </w:r>
          </w:p>
        </w:tc>
        <w:tc>
          <w:tcPr>
            <w:tcW w:w="1744" w:type="dxa"/>
            <w:tcBorders>
              <w:top w:val="nil"/>
              <w:bottom w:val="nil"/>
            </w:tcBorders>
            <w:vAlign w:val="center"/>
          </w:tcPr>
          <w:p w14:paraId="55A6F168"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5.30 </w:t>
            </w:r>
          </w:p>
        </w:tc>
        <w:tc>
          <w:tcPr>
            <w:tcW w:w="1744" w:type="dxa"/>
            <w:tcBorders>
              <w:top w:val="nil"/>
              <w:bottom w:val="nil"/>
            </w:tcBorders>
            <w:vAlign w:val="center"/>
          </w:tcPr>
          <w:p w14:paraId="00880F95"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7ECA70B6"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5.28 </w:t>
            </w:r>
          </w:p>
        </w:tc>
      </w:tr>
      <w:tr w:rsidR="006D224D" w:rsidRPr="00232509" w14:paraId="1A810D78" w14:textId="77777777" w:rsidTr="006067C2">
        <w:tc>
          <w:tcPr>
            <w:tcW w:w="1743" w:type="dxa"/>
            <w:tcBorders>
              <w:top w:val="nil"/>
              <w:bottom w:val="nil"/>
            </w:tcBorders>
            <w:vAlign w:val="center"/>
          </w:tcPr>
          <w:p w14:paraId="03A9B18C"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eastAsia="Tahoma" w:hAnsi="Times New Roman" w:cs="Times New Roman"/>
                <w:noProof/>
                <w:color w:val="000000"/>
                <w:kern w:val="24"/>
                <w:lang w:val="en-US"/>
              </w:rPr>
              <w:t>35</w:t>
            </w:r>
          </w:p>
        </w:tc>
        <w:tc>
          <w:tcPr>
            <w:tcW w:w="1743" w:type="dxa"/>
            <w:tcBorders>
              <w:top w:val="nil"/>
              <w:bottom w:val="nil"/>
            </w:tcBorders>
            <w:vAlign w:val="center"/>
          </w:tcPr>
          <w:p w14:paraId="200D09F3"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9 </w:t>
            </w:r>
          </w:p>
        </w:tc>
        <w:tc>
          <w:tcPr>
            <w:tcW w:w="1743" w:type="dxa"/>
            <w:tcBorders>
              <w:top w:val="nil"/>
              <w:bottom w:val="nil"/>
            </w:tcBorders>
            <w:vAlign w:val="center"/>
          </w:tcPr>
          <w:p w14:paraId="2F436AB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48610A14"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0.30 </w:t>
            </w:r>
          </w:p>
        </w:tc>
        <w:tc>
          <w:tcPr>
            <w:tcW w:w="1744" w:type="dxa"/>
            <w:tcBorders>
              <w:top w:val="nil"/>
              <w:bottom w:val="nil"/>
            </w:tcBorders>
            <w:vAlign w:val="center"/>
          </w:tcPr>
          <w:p w14:paraId="4DCC6BD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0.66 </w:t>
            </w:r>
          </w:p>
        </w:tc>
        <w:tc>
          <w:tcPr>
            <w:tcW w:w="1744" w:type="dxa"/>
            <w:tcBorders>
              <w:top w:val="nil"/>
              <w:bottom w:val="nil"/>
            </w:tcBorders>
            <w:vAlign w:val="center"/>
          </w:tcPr>
          <w:p w14:paraId="365126DD"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5.24 </w:t>
            </w:r>
          </w:p>
        </w:tc>
        <w:tc>
          <w:tcPr>
            <w:tcW w:w="1744" w:type="dxa"/>
            <w:tcBorders>
              <w:top w:val="nil"/>
              <w:bottom w:val="nil"/>
            </w:tcBorders>
            <w:vAlign w:val="center"/>
          </w:tcPr>
          <w:p w14:paraId="624CC260"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0.48 </w:t>
            </w:r>
          </w:p>
        </w:tc>
        <w:tc>
          <w:tcPr>
            <w:tcW w:w="1744" w:type="dxa"/>
            <w:tcBorders>
              <w:top w:val="nil"/>
              <w:bottom w:val="nil"/>
            </w:tcBorders>
            <w:vAlign w:val="center"/>
          </w:tcPr>
          <w:p w14:paraId="35C9D1C4"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4.92 </w:t>
            </w:r>
          </w:p>
        </w:tc>
      </w:tr>
      <w:tr w:rsidR="006D224D" w:rsidRPr="00232509" w14:paraId="79DF742F" w14:textId="77777777" w:rsidTr="006067C2">
        <w:tc>
          <w:tcPr>
            <w:tcW w:w="1743" w:type="dxa"/>
            <w:tcBorders>
              <w:top w:val="nil"/>
              <w:bottom w:val="nil"/>
            </w:tcBorders>
            <w:vAlign w:val="center"/>
          </w:tcPr>
          <w:p w14:paraId="63EE7016"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nil"/>
            </w:tcBorders>
            <w:vAlign w:val="center"/>
          </w:tcPr>
          <w:p w14:paraId="4D4EDE5F"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65B5CF4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0ADED9A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0.00 </w:t>
            </w:r>
          </w:p>
        </w:tc>
        <w:tc>
          <w:tcPr>
            <w:tcW w:w="1744" w:type="dxa"/>
            <w:tcBorders>
              <w:top w:val="nil"/>
              <w:bottom w:val="nil"/>
            </w:tcBorders>
            <w:vAlign w:val="center"/>
          </w:tcPr>
          <w:p w14:paraId="225087E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06797CA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c>
          <w:tcPr>
            <w:tcW w:w="1744" w:type="dxa"/>
            <w:tcBorders>
              <w:top w:val="nil"/>
              <w:bottom w:val="nil"/>
            </w:tcBorders>
            <w:vAlign w:val="center"/>
          </w:tcPr>
          <w:p w14:paraId="7DB0228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69298BA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r>
      <w:tr w:rsidR="006D224D" w:rsidRPr="00232509" w14:paraId="3E12F436" w14:textId="77777777" w:rsidTr="006067C2">
        <w:tc>
          <w:tcPr>
            <w:tcW w:w="1743" w:type="dxa"/>
            <w:tcBorders>
              <w:top w:val="nil"/>
              <w:bottom w:val="nil"/>
            </w:tcBorders>
            <w:vAlign w:val="center"/>
          </w:tcPr>
          <w:p w14:paraId="0C792C35"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nil"/>
            </w:tcBorders>
            <w:vAlign w:val="center"/>
          </w:tcPr>
          <w:p w14:paraId="1FA1ADEB"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3 </w:t>
            </w:r>
          </w:p>
        </w:tc>
        <w:tc>
          <w:tcPr>
            <w:tcW w:w="1743" w:type="dxa"/>
            <w:tcBorders>
              <w:top w:val="nil"/>
              <w:bottom w:val="nil"/>
            </w:tcBorders>
            <w:vAlign w:val="center"/>
          </w:tcPr>
          <w:p w14:paraId="1899E0D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3" w:type="dxa"/>
            <w:tcBorders>
              <w:top w:val="nil"/>
              <w:bottom w:val="nil"/>
            </w:tcBorders>
            <w:vAlign w:val="center"/>
          </w:tcPr>
          <w:p w14:paraId="62539B7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0.00 </w:t>
            </w:r>
          </w:p>
        </w:tc>
        <w:tc>
          <w:tcPr>
            <w:tcW w:w="1744" w:type="dxa"/>
            <w:tcBorders>
              <w:top w:val="nil"/>
              <w:bottom w:val="nil"/>
            </w:tcBorders>
            <w:vAlign w:val="center"/>
          </w:tcPr>
          <w:p w14:paraId="3C7F9AF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0667D550"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c>
          <w:tcPr>
            <w:tcW w:w="1744" w:type="dxa"/>
            <w:tcBorders>
              <w:top w:val="nil"/>
              <w:bottom w:val="nil"/>
            </w:tcBorders>
            <w:vAlign w:val="center"/>
          </w:tcPr>
          <w:p w14:paraId="586F15A8"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389EC5B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r>
      <w:tr w:rsidR="006D224D" w:rsidRPr="00232509" w14:paraId="2C74B30E" w14:textId="77777777" w:rsidTr="006067C2">
        <w:tc>
          <w:tcPr>
            <w:tcW w:w="1743" w:type="dxa"/>
            <w:tcBorders>
              <w:top w:val="nil"/>
              <w:bottom w:val="nil"/>
            </w:tcBorders>
            <w:vAlign w:val="center"/>
          </w:tcPr>
          <w:p w14:paraId="782F9E72"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nil"/>
            </w:tcBorders>
            <w:vAlign w:val="center"/>
          </w:tcPr>
          <w:p w14:paraId="55DE6BA8"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 </w:t>
            </w:r>
          </w:p>
        </w:tc>
        <w:tc>
          <w:tcPr>
            <w:tcW w:w="1743" w:type="dxa"/>
            <w:tcBorders>
              <w:top w:val="nil"/>
              <w:bottom w:val="nil"/>
            </w:tcBorders>
            <w:vAlign w:val="center"/>
          </w:tcPr>
          <w:p w14:paraId="50D4E9C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0.25 </w:t>
            </w:r>
          </w:p>
        </w:tc>
        <w:tc>
          <w:tcPr>
            <w:tcW w:w="1743" w:type="dxa"/>
            <w:tcBorders>
              <w:top w:val="nil"/>
              <w:bottom w:val="nil"/>
            </w:tcBorders>
            <w:vAlign w:val="center"/>
          </w:tcPr>
          <w:p w14:paraId="1318E6F6"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0.05 </w:t>
            </w:r>
          </w:p>
        </w:tc>
        <w:tc>
          <w:tcPr>
            <w:tcW w:w="1744" w:type="dxa"/>
            <w:tcBorders>
              <w:top w:val="nil"/>
              <w:bottom w:val="nil"/>
            </w:tcBorders>
            <w:vAlign w:val="center"/>
          </w:tcPr>
          <w:p w14:paraId="3D612E4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54393B80"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5.16 </w:t>
            </w:r>
          </w:p>
        </w:tc>
        <w:tc>
          <w:tcPr>
            <w:tcW w:w="1744" w:type="dxa"/>
            <w:tcBorders>
              <w:top w:val="nil"/>
              <w:bottom w:val="nil"/>
            </w:tcBorders>
            <w:vAlign w:val="center"/>
          </w:tcPr>
          <w:p w14:paraId="32AC71F2"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nil"/>
            </w:tcBorders>
            <w:vAlign w:val="center"/>
          </w:tcPr>
          <w:p w14:paraId="1C9C1F97"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5.10 </w:t>
            </w:r>
          </w:p>
        </w:tc>
      </w:tr>
      <w:tr w:rsidR="006D224D" w:rsidRPr="00232509" w14:paraId="5E00F8D2" w14:textId="77777777" w:rsidTr="006067C2">
        <w:tc>
          <w:tcPr>
            <w:tcW w:w="1743" w:type="dxa"/>
            <w:tcBorders>
              <w:top w:val="nil"/>
              <w:bottom w:val="single" w:sz="4" w:space="0" w:color="auto"/>
            </w:tcBorders>
            <w:vAlign w:val="center"/>
          </w:tcPr>
          <w:p w14:paraId="1405F9B4"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53</w:t>
            </w:r>
          </w:p>
        </w:tc>
        <w:tc>
          <w:tcPr>
            <w:tcW w:w="1743" w:type="dxa"/>
            <w:tcBorders>
              <w:top w:val="nil"/>
              <w:bottom w:val="single" w:sz="4" w:space="0" w:color="auto"/>
            </w:tcBorders>
            <w:vAlign w:val="center"/>
          </w:tcPr>
          <w:p w14:paraId="44492B28" w14:textId="77777777" w:rsidR="006D224D" w:rsidRPr="00232509" w:rsidRDefault="006D224D" w:rsidP="006F58E6">
            <w:pPr>
              <w:spacing w:line="360" w:lineRule="auto"/>
              <w:rPr>
                <w:rFonts w:ascii="Times New Roman" w:eastAsia="Tahoma" w:hAnsi="Times New Roman" w:cs="Times New Roman"/>
                <w:noProof/>
                <w:color w:val="000000"/>
                <w:kern w:val="24"/>
                <w:lang w:val="en-US"/>
              </w:rPr>
            </w:pPr>
            <w:r w:rsidRPr="00232509">
              <w:rPr>
                <w:rFonts w:ascii="Times New Roman" w:hAnsi="Times New Roman" w:cs="Times New Roman"/>
                <w:noProof/>
                <w:lang w:val="en-US"/>
              </w:rPr>
              <w:t xml:space="preserve">6 </w:t>
            </w:r>
          </w:p>
        </w:tc>
        <w:tc>
          <w:tcPr>
            <w:tcW w:w="1743" w:type="dxa"/>
            <w:tcBorders>
              <w:top w:val="nil"/>
              <w:bottom w:val="single" w:sz="4" w:space="0" w:color="auto"/>
            </w:tcBorders>
            <w:vAlign w:val="center"/>
          </w:tcPr>
          <w:p w14:paraId="46098349"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3" w:type="dxa"/>
            <w:tcBorders>
              <w:top w:val="nil"/>
              <w:bottom w:val="single" w:sz="4" w:space="0" w:color="auto"/>
            </w:tcBorders>
            <w:vAlign w:val="center"/>
          </w:tcPr>
          <w:p w14:paraId="75FE549E"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0.09 </w:t>
            </w:r>
          </w:p>
        </w:tc>
        <w:tc>
          <w:tcPr>
            <w:tcW w:w="1744" w:type="dxa"/>
            <w:tcBorders>
              <w:top w:val="nil"/>
              <w:bottom w:val="single" w:sz="4" w:space="0" w:color="auto"/>
            </w:tcBorders>
            <w:vAlign w:val="center"/>
          </w:tcPr>
          <w:p w14:paraId="39012E14"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0.51 </w:t>
            </w:r>
          </w:p>
        </w:tc>
        <w:tc>
          <w:tcPr>
            <w:tcW w:w="1744" w:type="dxa"/>
            <w:tcBorders>
              <w:top w:val="nil"/>
              <w:bottom w:val="single" w:sz="4" w:space="0" w:color="auto"/>
            </w:tcBorders>
            <w:vAlign w:val="center"/>
          </w:tcPr>
          <w:p w14:paraId="7D5198B1"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5.50 </w:t>
            </w:r>
          </w:p>
        </w:tc>
        <w:tc>
          <w:tcPr>
            <w:tcW w:w="1744" w:type="dxa"/>
            <w:tcBorders>
              <w:top w:val="nil"/>
              <w:bottom w:val="single" w:sz="4" w:space="0" w:color="auto"/>
            </w:tcBorders>
            <w:vAlign w:val="center"/>
          </w:tcPr>
          <w:p w14:paraId="3E5BBFED"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0.50 </w:t>
            </w:r>
          </w:p>
        </w:tc>
        <w:tc>
          <w:tcPr>
            <w:tcW w:w="1744" w:type="dxa"/>
            <w:tcBorders>
              <w:top w:val="nil"/>
              <w:bottom w:val="single" w:sz="4" w:space="0" w:color="auto"/>
            </w:tcBorders>
            <w:vAlign w:val="center"/>
          </w:tcPr>
          <w:p w14:paraId="60DECA3A" w14:textId="77777777" w:rsidR="006D224D" w:rsidRPr="00232509" w:rsidRDefault="006D224D" w:rsidP="006F58E6">
            <w:pPr>
              <w:spacing w:line="360" w:lineRule="auto"/>
              <w:rPr>
                <w:rFonts w:ascii="Times New Roman" w:hAnsi="Times New Roman" w:cs="Times New Roman"/>
                <w:noProof/>
                <w:lang w:val="en-US"/>
              </w:rPr>
            </w:pPr>
            <w:r w:rsidRPr="00232509">
              <w:rPr>
                <w:rFonts w:ascii="Times New Roman" w:hAnsi="Times New Roman" w:cs="Times New Roman"/>
                <w:noProof/>
                <w:lang w:val="en-US"/>
              </w:rPr>
              <w:t xml:space="preserve">5.06 </w:t>
            </w:r>
          </w:p>
        </w:tc>
      </w:tr>
    </w:tbl>
    <w:p w14:paraId="27E90E8C" w14:textId="77777777" w:rsidR="006F58E6" w:rsidRDefault="006F58E6" w:rsidP="00F83DA6">
      <w:pPr>
        <w:spacing w:after="0" w:line="360" w:lineRule="auto"/>
        <w:rPr>
          <w:rFonts w:ascii="Times New Roman" w:eastAsia="Yu Mincho" w:hAnsi="Times New Roman" w:cs="Times New Roman"/>
          <w:sz w:val="18"/>
          <w:szCs w:val="18"/>
          <w:lang w:val="en-US"/>
        </w:rPr>
      </w:pPr>
    </w:p>
    <w:p w14:paraId="2375510F" w14:textId="77777777" w:rsidR="00F83DA6" w:rsidRDefault="006D224D" w:rsidP="00F83DA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COVID-19</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coronavirus disease 2019; FPR</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first-patient-randomized; HR</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hazard ratio; PFS</w:t>
      </w:r>
      <w:r w:rsidR="001A6AF2" w:rsidRPr="00232509">
        <w:rPr>
          <w:rFonts w:ascii="Times New Roman" w:eastAsia="Yu Mincho" w:hAnsi="Times New Roman" w:cs="Times New Roman"/>
          <w:sz w:val="18"/>
          <w:szCs w:val="18"/>
          <w:lang w:val="en-US"/>
        </w:rPr>
        <w:t>:</w:t>
      </w:r>
      <w:r w:rsidRPr="00232509">
        <w:rPr>
          <w:rFonts w:ascii="Times New Roman" w:eastAsia="Yu Mincho" w:hAnsi="Times New Roman" w:cs="Times New Roman"/>
          <w:sz w:val="18"/>
          <w:szCs w:val="18"/>
          <w:lang w:val="en-US"/>
        </w:rPr>
        <w:t xml:space="preserve"> progression-free survival</w:t>
      </w:r>
      <w:r w:rsidR="004D5908" w:rsidRPr="00232509">
        <w:rPr>
          <w:rFonts w:ascii="Times New Roman" w:eastAsia="Yu Mincho" w:hAnsi="Times New Roman" w:cs="Times New Roman"/>
          <w:sz w:val="18"/>
          <w:szCs w:val="18"/>
          <w:lang w:val="en-US"/>
        </w:rPr>
        <w:t>.</w:t>
      </w:r>
    </w:p>
    <w:p w14:paraId="2009596F" w14:textId="6A92F95D" w:rsidR="006D224D" w:rsidRPr="00232509" w:rsidRDefault="006D224D" w:rsidP="00F83DA6">
      <w:pPr>
        <w:spacing w:after="0" w:line="360" w:lineRule="auto"/>
        <w:rPr>
          <w:rFonts w:ascii="Times New Roman" w:eastAsia="Yu Mincho" w:hAnsi="Times New Roman" w:cs="Times New Roman"/>
          <w:sz w:val="18"/>
          <w:szCs w:val="18"/>
          <w:lang w:val="en-US"/>
        </w:rPr>
      </w:pPr>
      <w:r w:rsidRPr="00232509">
        <w:rPr>
          <w:rFonts w:ascii="Times New Roman" w:eastAsia="Yu Mincho" w:hAnsi="Times New Roman" w:cs="Times New Roman"/>
          <w:sz w:val="18"/>
          <w:szCs w:val="18"/>
          <w:lang w:val="en-US"/>
        </w:rPr>
        <w:t>*Assuming a patient missing all visits during the pandemic with a probability of 25% or 50%.</w:t>
      </w:r>
    </w:p>
    <w:p w14:paraId="050CA1A5" w14:textId="50A1D9C8" w:rsidR="006D224D" w:rsidRPr="00232509" w:rsidRDefault="006D224D" w:rsidP="00F83DA6">
      <w:pPr>
        <w:spacing w:after="0" w:line="360" w:lineRule="auto"/>
        <w:rPr>
          <w:rFonts w:ascii="Times New Roman" w:eastAsia="Yu Mincho" w:hAnsi="Times New Roman" w:cs="Times New Roman"/>
          <w:b/>
          <w:sz w:val="24"/>
          <w:szCs w:val="24"/>
          <w:lang w:val="en-US"/>
        </w:rPr>
        <w:sectPr w:rsidR="006D224D" w:rsidRPr="00232509" w:rsidSect="003D7D2E">
          <w:pgSz w:w="16838" w:h="11906" w:orient="landscape"/>
          <w:pgMar w:top="1440" w:right="1440" w:bottom="1440" w:left="1440" w:header="708" w:footer="708" w:gutter="0"/>
          <w:cols w:space="708"/>
          <w:docGrid w:linePitch="360"/>
        </w:sectPr>
      </w:pPr>
    </w:p>
    <w:p w14:paraId="45BCD78B" w14:textId="77777777" w:rsidR="000255D9" w:rsidRDefault="004747E3" w:rsidP="000255D9">
      <w:pPr>
        <w:spacing w:after="0" w:line="360" w:lineRule="auto"/>
        <w:rPr>
          <w:rFonts w:ascii="Times New Roman" w:eastAsia="Yu Mincho" w:hAnsi="Times New Roman" w:cs="Times New Roman"/>
          <w:lang w:val="en-US"/>
        </w:rPr>
      </w:pPr>
      <w:r>
        <w:rPr>
          <w:rFonts w:ascii="Times New Roman" w:eastAsia="Yu Mincho" w:hAnsi="Times New Roman" w:cs="Times New Roman"/>
          <w:bCs/>
          <w:lang w:val="en-US"/>
        </w:rPr>
        <w:lastRenderedPageBreak/>
        <w:t xml:space="preserve">Supplementary </w:t>
      </w:r>
      <w:r w:rsidR="00AA024E" w:rsidRPr="00AA024E">
        <w:rPr>
          <w:rFonts w:ascii="Times New Roman" w:eastAsia="Yu Mincho" w:hAnsi="Times New Roman" w:cs="Times New Roman"/>
          <w:lang w:val="en-US"/>
        </w:rPr>
        <w:t>Figure 1:</w:t>
      </w:r>
      <w:r w:rsidR="00AA024E" w:rsidRPr="00232509">
        <w:rPr>
          <w:rFonts w:ascii="Times New Roman" w:eastAsia="Yu Mincho" w:hAnsi="Times New Roman" w:cs="Times New Roman"/>
          <w:lang w:val="en-US"/>
        </w:rPr>
        <w:t xml:space="preserve"> Timing of the pandemic relative to the timing of </w:t>
      </w:r>
      <w:r w:rsidR="00EC7EC1">
        <w:rPr>
          <w:rFonts w:ascii="Times New Roman" w:eastAsia="Yu Mincho" w:hAnsi="Times New Roman" w:cs="Times New Roman"/>
          <w:lang w:val="en-US"/>
        </w:rPr>
        <w:t>the case study</w:t>
      </w:r>
      <w:r w:rsidR="00AA024E" w:rsidRPr="00232509">
        <w:rPr>
          <w:rFonts w:ascii="Times New Roman" w:eastAsia="Yu Mincho" w:hAnsi="Times New Roman" w:cs="Times New Roman"/>
          <w:lang w:val="en-US"/>
        </w:rPr>
        <w:t xml:space="preserve"> (a) Timing of the pandemic relative to the timing of </w:t>
      </w:r>
      <w:r w:rsidR="00EC7EC1">
        <w:rPr>
          <w:rFonts w:ascii="Times New Roman" w:eastAsia="Yu Mincho" w:hAnsi="Times New Roman" w:cs="Times New Roman"/>
          <w:lang w:val="en-US"/>
        </w:rPr>
        <w:t>the study</w:t>
      </w:r>
      <w:r w:rsidR="00AA024E" w:rsidRPr="00232509">
        <w:rPr>
          <w:rFonts w:ascii="Times New Roman" w:eastAsia="Yu Mincho" w:hAnsi="Times New Roman" w:cs="Times New Roman"/>
          <w:lang w:val="en-US"/>
        </w:rPr>
        <w:t xml:space="preserve"> for the analysis of the impact of COVID-19-related deaths on time-to-event outcomes; (</w:t>
      </w:r>
      <w:r w:rsidR="00EC7EC1">
        <w:rPr>
          <w:rFonts w:ascii="Times New Roman" w:eastAsia="Yu Mincho" w:hAnsi="Times New Roman" w:cs="Times New Roman"/>
          <w:lang w:val="en-US"/>
        </w:rPr>
        <w:t>b</w:t>
      </w:r>
      <w:r w:rsidR="00AA024E" w:rsidRPr="00232509">
        <w:rPr>
          <w:rFonts w:ascii="Times New Roman" w:eastAsia="Yu Mincho" w:hAnsi="Times New Roman" w:cs="Times New Roman"/>
          <w:lang w:val="en-US"/>
        </w:rPr>
        <w:t>) timing of the pandemic relative to the timing of</w:t>
      </w:r>
      <w:r w:rsidR="00EC7EC1">
        <w:rPr>
          <w:rFonts w:ascii="Times New Roman" w:eastAsia="Yu Mincho" w:hAnsi="Times New Roman" w:cs="Times New Roman"/>
          <w:lang w:val="en-US"/>
        </w:rPr>
        <w:t xml:space="preserve"> the</w:t>
      </w:r>
      <w:r w:rsidR="00AA024E" w:rsidRPr="00232509">
        <w:rPr>
          <w:rFonts w:ascii="Times New Roman" w:eastAsia="Yu Mincho" w:hAnsi="Times New Roman" w:cs="Times New Roman"/>
          <w:lang w:val="en-US"/>
        </w:rPr>
        <w:t xml:space="preserve"> for the analyses of the impact of time off-treatment and of missed visits due to COVID-19 on time-to-event outcomes. COVID-19: coronavirus disease 2019; FA: final analysis; IA: interim analysis; OS: overall survival; PFS: progression-free survival.</w:t>
      </w:r>
    </w:p>
    <w:p w14:paraId="0C09EFD5" w14:textId="77777777" w:rsidR="000255D9" w:rsidRDefault="000255D9" w:rsidP="000255D9">
      <w:pPr>
        <w:spacing w:after="0" w:line="360" w:lineRule="auto"/>
        <w:rPr>
          <w:rFonts w:ascii="Times New Roman" w:eastAsia="Yu Mincho" w:hAnsi="Times New Roman" w:cs="Times New Roman"/>
          <w:lang w:val="en-US"/>
        </w:rPr>
      </w:pPr>
    </w:p>
    <w:p w14:paraId="36B279EF" w14:textId="2DA22869" w:rsidR="000255D9" w:rsidRDefault="000255D9" w:rsidP="000255D9">
      <w:pPr>
        <w:spacing w:after="0" w:line="360" w:lineRule="auto"/>
        <w:rPr>
          <w:rFonts w:ascii="Times New Roman" w:eastAsia="Yu Mincho" w:hAnsi="Times New Roman" w:cs="Times New Roman"/>
          <w:lang w:val="en-US"/>
        </w:rPr>
      </w:pPr>
      <w:r>
        <w:rPr>
          <w:rFonts w:ascii="Times New Roman" w:eastAsia="Yu Mincho" w:hAnsi="Times New Roman" w:cs="Times New Roman"/>
          <w:lang w:val="en-US"/>
        </w:rPr>
        <w:t xml:space="preserve">a) </w:t>
      </w:r>
      <w:r>
        <w:rPr>
          <w:noProof/>
        </w:rPr>
        <w:drawing>
          <wp:inline distT="0" distB="0" distL="0" distR="0" wp14:anchorId="1A1D5329" wp14:editId="11F510CA">
            <wp:extent cx="5712460" cy="904875"/>
            <wp:effectExtent l="0" t="0" r="254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12460" cy="904875"/>
                    </a:xfrm>
                    <a:prstGeom prst="rect">
                      <a:avLst/>
                    </a:prstGeom>
                  </pic:spPr>
                </pic:pic>
              </a:graphicData>
            </a:graphic>
          </wp:inline>
        </w:drawing>
      </w:r>
    </w:p>
    <w:p w14:paraId="40F4FD9D" w14:textId="21128674" w:rsidR="000255D9" w:rsidRDefault="000255D9" w:rsidP="000255D9">
      <w:pPr>
        <w:spacing w:after="0" w:line="360" w:lineRule="auto"/>
        <w:rPr>
          <w:rFonts w:ascii="Times New Roman" w:eastAsia="Yu Mincho" w:hAnsi="Times New Roman" w:cs="Times New Roman"/>
          <w:lang w:val="en-US"/>
        </w:rPr>
      </w:pPr>
      <w:r>
        <w:rPr>
          <w:rFonts w:ascii="Times New Roman" w:eastAsia="Yu Mincho" w:hAnsi="Times New Roman" w:cs="Times New Roman"/>
          <w:lang w:val="en-US"/>
        </w:rPr>
        <w:t xml:space="preserve">b) </w:t>
      </w:r>
    </w:p>
    <w:p w14:paraId="5EBCC351" w14:textId="02E6F24F" w:rsidR="000255D9" w:rsidRDefault="000255D9" w:rsidP="000255D9">
      <w:pPr>
        <w:spacing w:after="0" w:line="360" w:lineRule="auto"/>
        <w:rPr>
          <w:rFonts w:ascii="Times New Roman" w:eastAsia="Yu Mincho" w:hAnsi="Times New Roman" w:cs="Times New Roman"/>
          <w:lang w:val="en-US"/>
        </w:rPr>
      </w:pPr>
      <w:r>
        <w:rPr>
          <w:noProof/>
        </w:rPr>
        <w:drawing>
          <wp:inline distT="0" distB="0" distL="0" distR="0" wp14:anchorId="70EA7D77" wp14:editId="55795666">
            <wp:extent cx="5712460" cy="101282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12460" cy="1012825"/>
                    </a:xfrm>
                    <a:prstGeom prst="rect">
                      <a:avLst/>
                    </a:prstGeom>
                  </pic:spPr>
                </pic:pic>
              </a:graphicData>
            </a:graphic>
          </wp:inline>
        </w:drawing>
      </w:r>
    </w:p>
    <w:p w14:paraId="2E955194" w14:textId="0191DC92" w:rsidR="009D0B6E" w:rsidRPr="00232509" w:rsidRDefault="009D0B6E" w:rsidP="000255D9">
      <w:pPr>
        <w:spacing w:after="0" w:line="360" w:lineRule="auto"/>
        <w:rPr>
          <w:rFonts w:ascii="Times New Roman" w:eastAsia="Yu Mincho" w:hAnsi="Times New Roman" w:cs="Times New Roman"/>
          <w:lang w:val="en-US"/>
        </w:rPr>
      </w:pPr>
    </w:p>
    <w:p w14:paraId="6E46E552" w14:textId="77777777" w:rsidR="00DF1E23" w:rsidRPr="00232509" w:rsidRDefault="00DF1E23">
      <w:pPr>
        <w:rPr>
          <w:rFonts w:ascii="Times New Roman" w:eastAsia="Yu Mincho" w:hAnsi="Times New Roman" w:cs="Times New Roman"/>
          <w:lang w:val="en-US"/>
        </w:rPr>
      </w:pPr>
    </w:p>
    <w:p w14:paraId="3167720F" w14:textId="14F628AB" w:rsidR="00543515" w:rsidRPr="00232509" w:rsidRDefault="00543515">
      <w:pPr>
        <w:rPr>
          <w:rFonts w:ascii="Times New Roman" w:eastAsia="Yu Mincho" w:hAnsi="Times New Roman" w:cs="Times New Roman"/>
          <w:lang w:val="en-US"/>
        </w:rPr>
        <w:sectPr w:rsidR="00543515" w:rsidRPr="00232509" w:rsidSect="00DF1E23">
          <w:pgSz w:w="11906" w:h="16838"/>
          <w:pgMar w:top="1440" w:right="1440" w:bottom="1440" w:left="1440" w:header="708" w:footer="708" w:gutter="0"/>
          <w:cols w:space="708"/>
          <w:docGrid w:linePitch="360"/>
        </w:sectPr>
      </w:pPr>
    </w:p>
    <w:p w14:paraId="77786C6F" w14:textId="6DAEECAB" w:rsidR="00543515" w:rsidRDefault="004747E3" w:rsidP="00AA024E">
      <w:pPr>
        <w:spacing w:after="0" w:line="360" w:lineRule="auto"/>
        <w:rPr>
          <w:rFonts w:ascii="Times New Roman" w:eastAsia="Yu Mincho" w:hAnsi="Times New Roman" w:cs="Times New Roman"/>
          <w:lang w:val="en-US"/>
        </w:rPr>
      </w:pPr>
      <w:r>
        <w:rPr>
          <w:rFonts w:ascii="Times New Roman" w:eastAsia="Yu Mincho" w:hAnsi="Times New Roman" w:cs="Times New Roman"/>
          <w:bCs/>
          <w:lang w:val="en-US"/>
        </w:rPr>
        <w:lastRenderedPageBreak/>
        <w:t xml:space="preserve">Supplementary </w:t>
      </w:r>
      <w:r w:rsidR="00543515" w:rsidRPr="00AA024E">
        <w:rPr>
          <w:rFonts w:ascii="Times New Roman" w:eastAsia="Yu Mincho" w:hAnsi="Times New Roman" w:cs="Times New Roman"/>
          <w:lang w:val="en-US"/>
        </w:rPr>
        <w:t>Figure 2</w:t>
      </w:r>
      <w:r w:rsidR="00AA024E" w:rsidRPr="00AA024E">
        <w:rPr>
          <w:rFonts w:ascii="Times New Roman" w:eastAsia="Yu Mincho" w:hAnsi="Times New Roman" w:cs="Times New Roman"/>
          <w:lang w:val="en-US"/>
        </w:rPr>
        <w:t>:</w:t>
      </w:r>
      <w:r w:rsidR="00543515" w:rsidRPr="00232509">
        <w:rPr>
          <w:rFonts w:ascii="Times New Roman" w:eastAsia="Yu Mincho" w:hAnsi="Times New Roman" w:cs="Times New Roman"/>
          <w:lang w:val="en-US"/>
        </w:rPr>
        <w:t xml:space="preserve"> Impact of COVID-19-related deaths on HR estimates, type I error, and power of OS with a 3-month pandemic window. (a) Impact on HR estimates and type I error for OS under null hypothesis (b) </w:t>
      </w:r>
      <w:r w:rsidR="00F37684" w:rsidRPr="00232509">
        <w:rPr>
          <w:rFonts w:ascii="Times New Roman" w:eastAsia="Yu Mincho" w:hAnsi="Times New Roman" w:cs="Times New Roman"/>
          <w:lang w:val="en-US"/>
        </w:rPr>
        <w:t>i</w:t>
      </w:r>
      <w:r w:rsidR="00543515" w:rsidRPr="00232509">
        <w:rPr>
          <w:rFonts w:ascii="Times New Roman" w:eastAsia="Yu Mincho" w:hAnsi="Times New Roman" w:cs="Times New Roman"/>
          <w:lang w:val="en-US"/>
        </w:rPr>
        <w:t>mpact on HR estimates and power for OS under alternative hypothesis</w:t>
      </w:r>
    </w:p>
    <w:p w14:paraId="6ABA57FA" w14:textId="09CDF567" w:rsidR="000255D9" w:rsidRDefault="000255D9" w:rsidP="00AA024E">
      <w:pPr>
        <w:spacing w:after="0" w:line="360" w:lineRule="auto"/>
        <w:rPr>
          <w:rFonts w:ascii="Times New Roman" w:eastAsia="Yu Mincho" w:hAnsi="Times New Roman" w:cs="Times New Roman"/>
          <w:lang w:val="en-US"/>
        </w:rPr>
      </w:pPr>
    </w:p>
    <w:p w14:paraId="3D4C3341" w14:textId="79952F12" w:rsidR="000255D9" w:rsidRDefault="000255D9" w:rsidP="00AA024E">
      <w:pPr>
        <w:spacing w:after="0" w:line="360" w:lineRule="auto"/>
        <w:rPr>
          <w:rFonts w:ascii="Times New Roman" w:eastAsia="Yu Mincho" w:hAnsi="Times New Roman" w:cs="Times New Roman"/>
          <w:lang w:val="en-US"/>
        </w:rPr>
      </w:pPr>
      <w:r>
        <w:rPr>
          <w:noProof/>
        </w:rPr>
        <w:drawing>
          <wp:inline distT="0" distB="0" distL="0" distR="0" wp14:anchorId="7C3590F3" wp14:editId="4F1721F3">
            <wp:extent cx="8863330" cy="26358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63330" cy="2635885"/>
                    </a:xfrm>
                    <a:prstGeom prst="rect">
                      <a:avLst/>
                    </a:prstGeom>
                  </pic:spPr>
                </pic:pic>
              </a:graphicData>
            </a:graphic>
          </wp:inline>
        </w:drawing>
      </w:r>
    </w:p>
    <w:p w14:paraId="6B3BB3D5" w14:textId="3E58542E" w:rsidR="00AD7C00" w:rsidRPr="00232509" w:rsidRDefault="00AD7C00" w:rsidP="00AA024E">
      <w:pPr>
        <w:spacing w:after="0" w:line="360" w:lineRule="auto"/>
        <w:rPr>
          <w:rFonts w:ascii="Times New Roman" w:eastAsia="Yu Mincho" w:hAnsi="Times New Roman" w:cs="Times New Roman"/>
          <w:lang w:val="en-US"/>
        </w:rPr>
      </w:pPr>
      <w:r>
        <w:rPr>
          <w:noProof/>
        </w:rPr>
        <w:drawing>
          <wp:inline distT="0" distB="0" distL="0" distR="0" wp14:anchorId="5DA23D14" wp14:editId="7D1A0C7A">
            <wp:extent cx="8863330" cy="2692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863330" cy="269240"/>
                    </a:xfrm>
                    <a:prstGeom prst="rect">
                      <a:avLst/>
                    </a:prstGeom>
                  </pic:spPr>
                </pic:pic>
              </a:graphicData>
            </a:graphic>
          </wp:inline>
        </w:drawing>
      </w:r>
    </w:p>
    <w:p w14:paraId="1D3843B3" w14:textId="05215272" w:rsidR="009D0B6E" w:rsidRDefault="00543515" w:rsidP="00AA024E">
      <w:pPr>
        <w:spacing w:after="0" w:line="360" w:lineRule="auto"/>
        <w:rPr>
          <w:rFonts w:ascii="Times New Roman" w:eastAsia="Yu Mincho" w:hAnsi="Times New Roman" w:cs="Times New Roman"/>
          <w:lang w:val="en-US"/>
        </w:rPr>
      </w:pPr>
      <w:r w:rsidRPr="00232509">
        <w:rPr>
          <w:rFonts w:ascii="Times New Roman" w:eastAsia="Yu Mincho" w:hAnsi="Times New Roman" w:cs="Times New Roman"/>
          <w:lang w:val="en-US"/>
        </w:rPr>
        <w:t>Final analysis, assumes 3-month pandemic window and 5% COVID-19-related deaths.</w:t>
      </w:r>
      <w:r w:rsidR="000255D9">
        <w:rPr>
          <w:rFonts w:ascii="Times New Roman" w:eastAsia="Yu Mincho" w:hAnsi="Times New Roman" w:cs="Times New Roman"/>
          <w:lang w:val="en-US"/>
        </w:rPr>
        <w:t xml:space="preserve"> </w:t>
      </w:r>
      <w:r w:rsidR="009D0B6E" w:rsidRPr="00232509">
        <w:rPr>
          <w:rFonts w:ascii="Times New Roman" w:eastAsia="Yu Mincho" w:hAnsi="Times New Roman" w:cs="Times New Roman"/>
          <w:lang w:val="en-US"/>
        </w:rPr>
        <w:t>COVID-19</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coronavirus disease 2019; CP</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censoring COVID-19-related deaths and redefining data cut-off; CR</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competing risk; CS</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censoring COVID-19-related deaths with current data cut-off; HR</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hazard ratio; ITT</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intention-to-treat; </w:t>
      </w:r>
      <w:proofErr w:type="spellStart"/>
      <w:r w:rsidR="009D0B6E" w:rsidRPr="00232509">
        <w:rPr>
          <w:rFonts w:ascii="Times New Roman" w:eastAsia="Yu Mincho" w:hAnsi="Times New Roman" w:cs="Times New Roman"/>
          <w:lang w:val="en-US"/>
        </w:rPr>
        <w:t>mITT</w:t>
      </w:r>
      <w:proofErr w:type="spellEnd"/>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modified intention-to-treat; OS</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overall survival; PFS</w:t>
      </w:r>
      <w:r w:rsidRPr="00232509">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progression-free survival.</w:t>
      </w:r>
    </w:p>
    <w:p w14:paraId="1CEDE676" w14:textId="77777777" w:rsidR="000255D9" w:rsidRDefault="000255D9" w:rsidP="00AA024E">
      <w:pPr>
        <w:spacing w:after="0" w:line="360" w:lineRule="auto"/>
        <w:rPr>
          <w:rFonts w:ascii="Times New Roman" w:eastAsia="Yu Mincho" w:hAnsi="Times New Roman" w:cs="Times New Roman"/>
          <w:lang w:val="en-US"/>
        </w:rPr>
      </w:pPr>
    </w:p>
    <w:p w14:paraId="7440F32C" w14:textId="6A6482B4" w:rsidR="001301CA" w:rsidRPr="00232509" w:rsidRDefault="009D0B6E" w:rsidP="009D0B6E">
      <w:pPr>
        <w:spacing w:line="480" w:lineRule="auto"/>
        <w:rPr>
          <w:rFonts w:ascii="Times New Roman" w:eastAsia="Yu Mincho" w:hAnsi="Times New Roman" w:cs="Times New Roman"/>
          <w:lang w:val="en-US"/>
        </w:rPr>
        <w:sectPr w:rsidR="001301CA" w:rsidRPr="00232509" w:rsidSect="00DF1E23">
          <w:pgSz w:w="16838" w:h="11906" w:orient="landscape"/>
          <w:pgMar w:top="1440" w:right="1440" w:bottom="1440" w:left="1440" w:header="708" w:footer="708" w:gutter="0"/>
          <w:cols w:space="708"/>
          <w:docGrid w:linePitch="360"/>
        </w:sectPr>
      </w:pPr>
      <w:r w:rsidRPr="00232509">
        <w:rPr>
          <w:rFonts w:ascii="Times New Roman" w:eastAsia="Yu Mincho" w:hAnsi="Times New Roman" w:cs="Times New Roman"/>
          <w:lang w:val="en-US"/>
        </w:rPr>
        <w:t xml:space="preserve"> </w:t>
      </w:r>
    </w:p>
    <w:p w14:paraId="1FF0DD82" w14:textId="77777777" w:rsidR="000255D9" w:rsidRDefault="004747E3" w:rsidP="00AA024E">
      <w:pPr>
        <w:spacing w:after="0" w:line="360" w:lineRule="auto"/>
        <w:rPr>
          <w:rFonts w:ascii="Times New Roman" w:eastAsia="Yu Mincho" w:hAnsi="Times New Roman" w:cs="Times New Roman"/>
          <w:lang w:val="en-US"/>
        </w:rPr>
      </w:pPr>
      <w:r>
        <w:rPr>
          <w:rFonts w:ascii="Times New Roman" w:eastAsia="Yu Mincho" w:hAnsi="Times New Roman" w:cs="Times New Roman"/>
          <w:bCs/>
          <w:lang w:val="en-US"/>
        </w:rPr>
        <w:lastRenderedPageBreak/>
        <w:t xml:space="preserve">Supplementary </w:t>
      </w:r>
      <w:r w:rsidR="009D0B6E" w:rsidRPr="00AA024E">
        <w:rPr>
          <w:rFonts w:ascii="Times New Roman" w:eastAsia="Yu Mincho" w:hAnsi="Times New Roman" w:cs="Times New Roman"/>
          <w:lang w:val="en-US"/>
        </w:rPr>
        <w:t>Figure 3</w:t>
      </w:r>
      <w:r w:rsidR="00AA024E" w:rsidRPr="00AA024E">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Impact of COVID-19-related deaths on HR estimates and power of OS under alternative hypothesis with a 12-month pandemic window.</w:t>
      </w:r>
    </w:p>
    <w:p w14:paraId="0A543F24" w14:textId="02950F39" w:rsidR="000255D9" w:rsidRDefault="000255D9" w:rsidP="00AA024E">
      <w:pPr>
        <w:spacing w:after="0" w:line="360" w:lineRule="auto"/>
        <w:rPr>
          <w:rFonts w:ascii="Times New Roman" w:eastAsia="Yu Mincho" w:hAnsi="Times New Roman" w:cs="Times New Roman"/>
          <w:lang w:val="en-US"/>
        </w:rPr>
      </w:pPr>
      <w:r>
        <w:rPr>
          <w:noProof/>
        </w:rPr>
        <w:drawing>
          <wp:inline distT="0" distB="0" distL="0" distR="0" wp14:anchorId="2B75A57F" wp14:editId="7DEFB405">
            <wp:extent cx="5731510" cy="303403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034030"/>
                    </a:xfrm>
                    <a:prstGeom prst="rect">
                      <a:avLst/>
                    </a:prstGeom>
                  </pic:spPr>
                </pic:pic>
              </a:graphicData>
            </a:graphic>
          </wp:inline>
        </w:drawing>
      </w:r>
    </w:p>
    <w:p w14:paraId="486B9BDB" w14:textId="2BCE3165" w:rsidR="009D0B6E" w:rsidRPr="00232509" w:rsidRDefault="009D0B6E" w:rsidP="00AA024E">
      <w:pPr>
        <w:spacing w:after="0" w:line="360" w:lineRule="auto"/>
        <w:rPr>
          <w:rFonts w:ascii="Times New Roman" w:eastAsia="Yu Mincho" w:hAnsi="Times New Roman" w:cs="Times New Roman"/>
          <w:lang w:val="en-US"/>
        </w:rPr>
      </w:pPr>
      <w:r w:rsidRPr="00232509">
        <w:rPr>
          <w:rFonts w:ascii="Times New Roman" w:eastAsia="Yu Mincho" w:hAnsi="Times New Roman" w:cs="Times New Roman"/>
          <w:lang w:val="en-US"/>
        </w:rPr>
        <w:t>Final analysis, assumes 12-month pandemic window and 5% COVID-19-related deaths.</w:t>
      </w:r>
      <w:r w:rsidR="00543515" w:rsidRPr="00232509">
        <w:rPr>
          <w:rFonts w:ascii="Times New Roman" w:eastAsia="Yu Mincho" w:hAnsi="Times New Roman" w:cs="Times New Roman"/>
          <w:b/>
          <w:bCs/>
          <w:noProof/>
          <w:lang w:val="en-US"/>
        </w:rPr>
        <w:t xml:space="preserve"> </w:t>
      </w:r>
    </w:p>
    <w:p w14:paraId="5CE535AB" w14:textId="33A014B4" w:rsidR="00AA024E" w:rsidRDefault="009D0B6E" w:rsidP="00AA024E">
      <w:pPr>
        <w:spacing w:after="0" w:line="360" w:lineRule="auto"/>
        <w:rPr>
          <w:rFonts w:ascii="Times New Roman" w:eastAsia="Yu Mincho" w:hAnsi="Times New Roman" w:cs="Times New Roman"/>
          <w:lang w:val="en-US"/>
        </w:rPr>
      </w:pPr>
      <w:r w:rsidRPr="00232509">
        <w:rPr>
          <w:rFonts w:ascii="Times New Roman" w:eastAsia="Yu Mincho" w:hAnsi="Times New Roman" w:cs="Times New Roman"/>
          <w:lang w:val="en-US"/>
        </w:rPr>
        <w:t>COVID-19</w:t>
      </w:r>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coronavirus disease 2019; CP</w:t>
      </w:r>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censoring COVID-19-related deaths and redefining data cut-off; CR</w:t>
      </w:r>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competing risk; CS</w:t>
      </w:r>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censoring COVID-19-related deaths with current data cut-off; HR</w:t>
      </w:r>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hazard ratio; ITT</w:t>
      </w:r>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intention-to-treat; </w:t>
      </w:r>
      <w:proofErr w:type="spellStart"/>
      <w:r w:rsidRPr="00232509">
        <w:rPr>
          <w:rFonts w:ascii="Times New Roman" w:eastAsia="Yu Mincho" w:hAnsi="Times New Roman" w:cs="Times New Roman"/>
          <w:lang w:val="en-US"/>
        </w:rPr>
        <w:t>mITT</w:t>
      </w:r>
      <w:proofErr w:type="spellEnd"/>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modified intention-to-treat; OS</w:t>
      </w:r>
      <w:r w:rsidR="00543515" w:rsidRPr="00232509">
        <w:rPr>
          <w:rFonts w:ascii="Times New Roman" w:eastAsia="Yu Mincho" w:hAnsi="Times New Roman" w:cs="Times New Roman"/>
          <w:lang w:val="en-US"/>
        </w:rPr>
        <w:t>:</w:t>
      </w:r>
      <w:r w:rsidRPr="00232509">
        <w:rPr>
          <w:rFonts w:ascii="Times New Roman" w:eastAsia="Yu Mincho" w:hAnsi="Times New Roman" w:cs="Times New Roman"/>
          <w:lang w:val="en-US"/>
        </w:rPr>
        <w:t xml:space="preserve"> overall survival.</w:t>
      </w:r>
    </w:p>
    <w:p w14:paraId="369BFA3C" w14:textId="113274FA" w:rsidR="0013507B" w:rsidRPr="00232509" w:rsidRDefault="0013507B" w:rsidP="00AA024E">
      <w:pPr>
        <w:spacing w:after="0" w:line="360" w:lineRule="auto"/>
        <w:rPr>
          <w:rFonts w:ascii="Times New Roman" w:eastAsia="Yu Mincho" w:hAnsi="Times New Roman" w:cs="Times New Roman"/>
        </w:rPr>
      </w:pPr>
    </w:p>
    <w:p w14:paraId="3D3E4F38" w14:textId="77777777" w:rsidR="000255D9" w:rsidRDefault="000255D9">
      <w:pPr>
        <w:rPr>
          <w:rFonts w:ascii="Times New Roman" w:eastAsia="Yu Mincho" w:hAnsi="Times New Roman" w:cs="Times New Roman"/>
          <w:bCs/>
          <w:lang w:val="en-US"/>
        </w:rPr>
      </w:pPr>
      <w:r>
        <w:rPr>
          <w:rFonts w:ascii="Times New Roman" w:eastAsia="Yu Mincho" w:hAnsi="Times New Roman" w:cs="Times New Roman"/>
          <w:bCs/>
          <w:lang w:val="en-US"/>
        </w:rPr>
        <w:br w:type="page"/>
      </w:r>
    </w:p>
    <w:p w14:paraId="6E680D0E" w14:textId="0CA4D700" w:rsidR="009D0B6E" w:rsidRDefault="004747E3" w:rsidP="00AA024E">
      <w:pPr>
        <w:spacing w:after="0" w:line="360" w:lineRule="auto"/>
        <w:rPr>
          <w:rFonts w:ascii="Times New Roman" w:eastAsia="Yu Mincho" w:hAnsi="Times New Roman" w:cs="Times New Roman"/>
          <w:lang w:val="en-US"/>
        </w:rPr>
      </w:pPr>
      <w:r>
        <w:rPr>
          <w:rFonts w:ascii="Times New Roman" w:eastAsia="Yu Mincho" w:hAnsi="Times New Roman" w:cs="Times New Roman"/>
          <w:bCs/>
          <w:lang w:val="en-US"/>
        </w:rPr>
        <w:lastRenderedPageBreak/>
        <w:t xml:space="preserve">Supplementary </w:t>
      </w:r>
      <w:r w:rsidR="009D0B6E" w:rsidRPr="00AA024E">
        <w:rPr>
          <w:rFonts w:ascii="Times New Roman" w:eastAsia="Yu Mincho" w:hAnsi="Times New Roman" w:cs="Times New Roman"/>
          <w:lang w:val="en-US"/>
        </w:rPr>
        <w:t>Figure 4</w:t>
      </w:r>
      <w:r w:rsidR="00AA024E" w:rsidRPr="00AA024E">
        <w:rPr>
          <w:rFonts w:ascii="Times New Roman" w:eastAsia="Yu Mincho" w:hAnsi="Times New Roman" w:cs="Times New Roman"/>
          <w:lang w:val="en-US"/>
        </w:rPr>
        <w:t>:</w:t>
      </w:r>
      <w:r w:rsidR="009D0B6E" w:rsidRPr="00232509">
        <w:rPr>
          <w:rFonts w:ascii="Times New Roman" w:eastAsia="Yu Mincho" w:hAnsi="Times New Roman" w:cs="Times New Roman"/>
          <w:lang w:val="en-US"/>
        </w:rPr>
        <w:t xml:space="preserve"> Impact of pandemic timing on HR estimates, type I error, and power of OS under (a) null and (b) alternative hypotheses. </w:t>
      </w:r>
    </w:p>
    <w:p w14:paraId="214637BF" w14:textId="4A6C5724" w:rsidR="00AA024E" w:rsidRDefault="00AA024E" w:rsidP="00AA024E">
      <w:pPr>
        <w:spacing w:after="0" w:line="360" w:lineRule="auto"/>
        <w:rPr>
          <w:rFonts w:ascii="Times New Roman" w:eastAsia="Yu Mincho" w:hAnsi="Times New Roman" w:cs="Times New Roman"/>
          <w:lang w:val="en-US"/>
        </w:rPr>
      </w:pPr>
      <w:r w:rsidRPr="00232509">
        <w:rPr>
          <w:rFonts w:ascii="Times New Roman" w:eastAsia="Yu Mincho" w:hAnsi="Times New Roman" w:cs="Times New Roman"/>
          <w:b/>
          <w:bCs/>
          <w:noProof/>
          <w:lang w:val="en-US"/>
        </w:rPr>
        <mc:AlternateContent>
          <mc:Choice Requires="wpg">
            <w:drawing>
              <wp:anchor distT="0" distB="0" distL="114300" distR="114300" simplePos="0" relativeHeight="251667456" behindDoc="0" locked="0" layoutInCell="1" allowOverlap="1" wp14:anchorId="3957E1B6" wp14:editId="7B7AD097">
                <wp:simplePos x="0" y="0"/>
                <wp:positionH relativeFrom="column">
                  <wp:posOffset>0</wp:posOffset>
                </wp:positionH>
                <wp:positionV relativeFrom="paragraph">
                  <wp:posOffset>240665</wp:posOffset>
                </wp:positionV>
                <wp:extent cx="5184251" cy="6066845"/>
                <wp:effectExtent l="0" t="0" r="16510" b="10160"/>
                <wp:wrapTopAndBottom/>
                <wp:docPr id="5" name="Group 5"/>
                <wp:cNvGraphicFramePr/>
                <a:graphic xmlns:a="http://schemas.openxmlformats.org/drawingml/2006/main">
                  <a:graphicData uri="http://schemas.microsoft.com/office/word/2010/wordprocessingGroup">
                    <wpg:wgp>
                      <wpg:cNvGrpSpPr/>
                      <wpg:grpSpPr>
                        <a:xfrm>
                          <a:off x="0" y="0"/>
                          <a:ext cx="5184251" cy="6066845"/>
                          <a:chOff x="0" y="0"/>
                          <a:chExt cx="5184251" cy="6066845"/>
                        </a:xfrm>
                      </wpg:grpSpPr>
                      <wpg:grpSp>
                        <wpg:cNvPr id="4" name="Group 4"/>
                        <wpg:cNvGrpSpPr/>
                        <wpg:grpSpPr>
                          <a:xfrm>
                            <a:off x="0" y="0"/>
                            <a:ext cx="5184251" cy="6066845"/>
                            <a:chOff x="0" y="0"/>
                            <a:chExt cx="5184251" cy="6066845"/>
                          </a:xfrm>
                        </wpg:grpSpPr>
                        <pic:pic xmlns:pic="http://schemas.openxmlformats.org/drawingml/2006/picture">
                          <pic:nvPicPr>
                            <pic:cNvPr id="13" name="Picture 13"/>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07034" y="2881222"/>
                              <a:ext cx="4741545" cy="2901950"/>
                            </a:xfrm>
                            <a:prstGeom prst="rect">
                              <a:avLst/>
                            </a:prstGeom>
                            <a:noFill/>
                            <a:ln>
                              <a:noFill/>
                            </a:ln>
                          </pic:spPr>
                        </pic:pic>
                        <wps:wsp>
                          <wps:cNvPr id="17" name="Rectangle 17"/>
                          <wps:cNvSpPr/>
                          <wps:spPr>
                            <a:xfrm>
                              <a:off x="0" y="0"/>
                              <a:ext cx="5184251" cy="606684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2" name="Picture 12"/>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24287" y="215660"/>
                            <a:ext cx="4801870" cy="2631440"/>
                          </a:xfrm>
                          <a:prstGeom prst="rect">
                            <a:avLst/>
                          </a:prstGeom>
                          <a:noFill/>
                          <a:ln>
                            <a:noFill/>
                          </a:ln>
                        </pic:spPr>
                      </pic:pic>
                    </wpg:wgp>
                  </a:graphicData>
                </a:graphic>
              </wp:anchor>
            </w:drawing>
          </mc:Choice>
          <mc:Fallback>
            <w:pict>
              <v:group w14:anchorId="59176313" id="Group 5" o:spid="_x0000_s1026" style="position:absolute;margin-left:0;margin-top:18.95pt;width:408.2pt;height:477.7pt;z-index:251667456" coordsize="51842,6066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&#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">
                <v:group id="Group 4" o:spid="_x0000_s1027" style="position:absolute;width:51842;height:60668" coordsize="51842,6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8" type="#_x0000_t75" style="position:absolute;left:2070;top:28812;width:47415;height:29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">
                    <v:imagedata r:id="rId19" o:title=""/>
                  </v:shape>
                  <v:rect id="Rectangle 17" o:spid="_x0000_s1029" style="position:absolute;width:51842;height:60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" filled="f" strokecolor="black [3213]" strokeweight="1pt"/>
                </v:group>
                <v:shape id="Picture 12" o:spid="_x0000_s1030" type="#_x0000_t75" style="position:absolute;left:2242;top:2156;width:48019;height:26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">
                  <v:imagedata r:id="rId20" o:title=""/>
                </v:shape>
                <w10:wrap type="topAndBottom"/>
              </v:group>
            </w:pict>
          </mc:Fallback>
        </mc:AlternateContent>
      </w:r>
    </w:p>
    <w:p w14:paraId="1F20DA88" w14:textId="77777777" w:rsidR="00AA024E" w:rsidRDefault="00AA024E" w:rsidP="00AA024E">
      <w:pPr>
        <w:spacing w:after="0" w:line="360" w:lineRule="auto"/>
        <w:rPr>
          <w:rFonts w:ascii="Times New Roman" w:eastAsia="Yu Mincho" w:hAnsi="Times New Roman" w:cs="Times New Roman"/>
          <w:lang w:val="en-US"/>
        </w:rPr>
      </w:pPr>
    </w:p>
    <w:p w14:paraId="060B11EE" w14:textId="5E314754" w:rsidR="00581B4F" w:rsidRDefault="00581B4F" w:rsidP="00581B4F">
      <w:pPr>
        <w:spacing w:after="0" w:line="360" w:lineRule="auto"/>
        <w:rPr>
          <w:rFonts w:ascii="Times New Roman" w:eastAsia="Yu Mincho" w:hAnsi="Times New Roman" w:cs="Times New Roman"/>
          <w:lang w:val="en-US"/>
        </w:rPr>
      </w:pPr>
      <w:r w:rsidRPr="00232509">
        <w:rPr>
          <w:rFonts w:ascii="Times New Roman" w:eastAsia="Yu Mincho" w:hAnsi="Times New Roman" w:cs="Times New Roman"/>
          <w:lang w:val="en-US"/>
        </w:rPr>
        <w:t xml:space="preserve">Assumes fixed 5% COVID-19-related deaths (15 COVID-19-related deaths); assumes a </w:t>
      </w:r>
      <w:r w:rsidRPr="00232509">
        <w:rPr>
          <w:rFonts w:ascii="Times New Roman" w:eastAsia="Yu Mincho" w:hAnsi="Times New Roman" w:cs="Times New Roman"/>
          <w:bCs/>
          <w:lang w:val="en-US"/>
        </w:rPr>
        <w:t>3</w:t>
      </w:r>
      <w:r w:rsidRPr="00232509">
        <w:rPr>
          <w:rFonts w:ascii="Times New Roman" w:eastAsia="Yu Mincho" w:hAnsi="Times New Roman" w:cs="Times New Roman"/>
          <w:lang w:val="en-US"/>
        </w:rPr>
        <w:t>-month pandemic window.</w:t>
      </w:r>
      <w:r w:rsidRPr="00232509">
        <w:rPr>
          <w:rFonts w:ascii="Times New Roman" w:eastAsia="Yu Mincho" w:hAnsi="Times New Roman" w:cs="Times New Roman"/>
          <w:b/>
          <w:bCs/>
          <w:noProof/>
          <w:lang w:val="en-US"/>
        </w:rPr>
        <w:t xml:space="preserve"> </w:t>
      </w:r>
      <w:r w:rsidRPr="00232509">
        <w:rPr>
          <w:rFonts w:ascii="Times New Roman" w:eastAsia="Yu Mincho" w:hAnsi="Times New Roman" w:cs="Times New Roman"/>
          <w:lang w:val="en-US"/>
        </w:rPr>
        <w:t xml:space="preserve">COVID-19: coronavirus disease 2019; CP: censoring COVID-19-related deaths and redefining data cut-off; CR: competing risk; CS: censoring COVID-19-related deaths with current data cut-off; FA: final analysis; HR: hazard ratio; ITT: intention-to-treat; </w:t>
      </w:r>
      <w:proofErr w:type="spellStart"/>
      <w:r w:rsidRPr="00232509">
        <w:rPr>
          <w:rFonts w:ascii="Times New Roman" w:eastAsia="Yu Mincho" w:hAnsi="Times New Roman" w:cs="Times New Roman"/>
          <w:lang w:val="en-US"/>
        </w:rPr>
        <w:t>mITT</w:t>
      </w:r>
      <w:proofErr w:type="spellEnd"/>
      <w:r w:rsidRPr="00232509">
        <w:rPr>
          <w:rFonts w:ascii="Times New Roman" w:eastAsia="Yu Mincho" w:hAnsi="Times New Roman" w:cs="Times New Roman"/>
          <w:lang w:val="en-US"/>
        </w:rPr>
        <w:t>: modified intention-to-treat; OS: overall survival.</w:t>
      </w:r>
    </w:p>
    <w:p w14:paraId="238A46BF" w14:textId="77777777" w:rsidR="00581B4F" w:rsidRDefault="00581B4F">
      <w:pPr>
        <w:rPr>
          <w:rFonts w:ascii="Times New Roman" w:eastAsia="Yu Mincho" w:hAnsi="Times New Roman" w:cs="Times New Roman"/>
          <w:lang w:val="en-US"/>
        </w:rPr>
      </w:pPr>
      <w:r>
        <w:rPr>
          <w:rFonts w:ascii="Times New Roman" w:eastAsia="Yu Mincho" w:hAnsi="Times New Roman" w:cs="Times New Roman"/>
          <w:lang w:val="en-US"/>
        </w:rPr>
        <w:br w:type="page"/>
      </w:r>
    </w:p>
    <w:p w14:paraId="708CA20A" w14:textId="77777777" w:rsidR="00581B4F" w:rsidRDefault="00581B4F" w:rsidP="00581B4F">
      <w:pPr>
        <w:spacing w:after="0" w:line="360" w:lineRule="auto"/>
        <w:rPr>
          <w:rFonts w:ascii="Times New Roman" w:eastAsia="Yu Mincho" w:hAnsi="Times New Roman" w:cs="Times New Roman"/>
          <w:lang w:val="en-US"/>
        </w:rPr>
      </w:pPr>
    </w:p>
    <w:p w14:paraId="0ED5AA5B" w14:textId="48B8628E" w:rsidR="00581B4F" w:rsidRDefault="00AA024E" w:rsidP="00581B4F">
      <w:pPr>
        <w:spacing w:after="0" w:line="360" w:lineRule="auto"/>
        <w:rPr>
          <w:rFonts w:ascii="Times New Roman" w:eastAsia="Yu Mincho" w:hAnsi="Times New Roman" w:cs="Times New Roman"/>
          <w:b/>
          <w:sz w:val="24"/>
          <w:szCs w:val="24"/>
          <w:lang w:val="en-US"/>
        </w:rPr>
      </w:pPr>
      <w:r>
        <w:rPr>
          <w:rFonts w:ascii="Times New Roman" w:eastAsia="Yu Mincho" w:hAnsi="Times New Roman" w:cs="Times New Roman"/>
          <w:b/>
          <w:sz w:val="24"/>
          <w:szCs w:val="24"/>
          <w:lang w:val="en-US"/>
        </w:rPr>
        <w:br w:type="page"/>
      </w:r>
      <w:r w:rsidR="00581B4F">
        <w:rPr>
          <w:rFonts w:ascii="Times New Roman" w:eastAsia="Yu Mincho" w:hAnsi="Times New Roman" w:cs="Times New Roman"/>
          <w:bCs/>
          <w:lang w:val="en-US"/>
        </w:rPr>
        <w:lastRenderedPageBreak/>
        <w:t xml:space="preserve">Supplementary </w:t>
      </w:r>
      <w:r w:rsidR="00581B4F" w:rsidRPr="00AA024E">
        <w:rPr>
          <w:rFonts w:ascii="Times New Roman" w:eastAsia="Yu Mincho" w:hAnsi="Times New Roman" w:cs="Times New Roman"/>
          <w:lang w:val="en-US"/>
        </w:rPr>
        <w:t xml:space="preserve">Figure </w:t>
      </w:r>
      <w:r w:rsidR="00581B4F">
        <w:rPr>
          <w:rFonts w:ascii="Times New Roman" w:eastAsia="Yu Mincho" w:hAnsi="Times New Roman" w:cs="Times New Roman"/>
          <w:lang w:val="en-US"/>
        </w:rPr>
        <w:t>5</w:t>
      </w:r>
      <w:r w:rsidR="00581B4F" w:rsidRPr="00AA024E">
        <w:rPr>
          <w:rFonts w:ascii="Times New Roman" w:eastAsia="Yu Mincho" w:hAnsi="Times New Roman" w:cs="Times New Roman"/>
          <w:lang w:val="en-US"/>
        </w:rPr>
        <w:t>:</w:t>
      </w:r>
      <w:r w:rsidR="00581B4F" w:rsidRPr="00232509">
        <w:rPr>
          <w:rFonts w:ascii="Times New Roman" w:eastAsia="Yu Mincho" w:hAnsi="Times New Roman" w:cs="Times New Roman"/>
          <w:lang w:val="en-US"/>
        </w:rPr>
        <w:t xml:space="preserve"> </w:t>
      </w:r>
      <w:r w:rsidR="00581B4F">
        <w:rPr>
          <w:rFonts w:ascii="Times New Roman" w:eastAsia="Yu Mincho" w:hAnsi="Times New Roman" w:cs="Times New Roman"/>
          <w:lang w:val="en-US"/>
        </w:rPr>
        <w:t>Additional follow-up time (months) needed by the CP (censoring COVID-19-related death and redefining data cut-off) for mitigating the impact of COVID-19-related deaths</w:t>
      </w:r>
      <w:r w:rsidR="00581B4F" w:rsidRPr="00232509">
        <w:rPr>
          <w:rFonts w:ascii="Times New Roman" w:eastAsia="Yu Mincho" w:hAnsi="Times New Roman" w:cs="Times New Roman"/>
          <w:lang w:val="en-US"/>
        </w:rPr>
        <w:t xml:space="preserve">. </w:t>
      </w:r>
      <w:r w:rsidR="00581B4F" w:rsidRPr="00816F55">
        <w:rPr>
          <w:noProof/>
        </w:rPr>
        <w:drawing>
          <wp:inline distT="0" distB="0" distL="0" distR="0" wp14:anchorId="6BFBC0BA" wp14:editId="341D85B3">
            <wp:extent cx="5581650" cy="3601493"/>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91088" cy="3607583"/>
                    </a:xfrm>
                    <a:prstGeom prst="rect">
                      <a:avLst/>
                    </a:prstGeom>
                  </pic:spPr>
                </pic:pic>
              </a:graphicData>
            </a:graphic>
          </wp:inline>
        </w:drawing>
      </w:r>
    </w:p>
    <w:p w14:paraId="52704114" w14:textId="77777777" w:rsidR="00AA024E" w:rsidRDefault="00AA024E">
      <w:pPr>
        <w:rPr>
          <w:rFonts w:ascii="Times New Roman" w:eastAsia="Yu Mincho" w:hAnsi="Times New Roman" w:cs="Times New Roman"/>
          <w:b/>
          <w:sz w:val="24"/>
          <w:szCs w:val="24"/>
          <w:lang w:val="en-US"/>
        </w:rPr>
      </w:pPr>
    </w:p>
    <w:p w14:paraId="424332B9" w14:textId="31A12A04" w:rsidR="009D0B6E" w:rsidRPr="00881A6B" w:rsidRDefault="009D0B6E" w:rsidP="001A6AF2">
      <w:pPr>
        <w:rPr>
          <w:rFonts w:ascii="Times New Roman" w:eastAsia="Yu Mincho" w:hAnsi="Times New Roman" w:cs="Times New Roman"/>
          <w:b/>
          <w:lang w:val="en-US"/>
        </w:rPr>
      </w:pPr>
      <w:r w:rsidRPr="00881A6B">
        <w:rPr>
          <w:rFonts w:ascii="Times New Roman" w:eastAsia="Yu Mincho" w:hAnsi="Times New Roman" w:cs="Times New Roman"/>
          <w:b/>
          <w:lang w:val="en-US"/>
        </w:rPr>
        <w:t>References</w:t>
      </w:r>
      <w:r w:rsidRPr="00881A6B">
        <w:rPr>
          <w:rFonts w:ascii="Times New Roman" w:eastAsia="Yu Mincho" w:hAnsi="Times New Roman" w:cs="Times New Roman"/>
        </w:rPr>
        <w:t xml:space="preserve"> </w:t>
      </w:r>
    </w:p>
    <w:p w14:paraId="26FDC630" w14:textId="34330FD3" w:rsidR="009D0B6E" w:rsidRPr="00881A6B" w:rsidRDefault="009D0B6E" w:rsidP="00881A6B">
      <w:pPr>
        <w:spacing w:line="480" w:lineRule="auto"/>
        <w:ind w:left="567" w:hanging="567"/>
        <w:rPr>
          <w:rFonts w:ascii="Times New Roman" w:eastAsia="Yu Mincho" w:hAnsi="Times New Roman" w:cs="Times New Roman"/>
        </w:rPr>
      </w:pPr>
      <w:r w:rsidRPr="00881A6B">
        <w:rPr>
          <w:rFonts w:ascii="Times New Roman" w:eastAsia="Yu Mincho" w:hAnsi="Times New Roman" w:cs="Times New Roman"/>
          <w:lang w:val="en-US"/>
        </w:rPr>
        <w:t>Fine JP</w:t>
      </w:r>
      <w:r w:rsidR="00AE065F" w:rsidRPr="00881A6B">
        <w:rPr>
          <w:rFonts w:ascii="Times New Roman" w:eastAsia="Yu Mincho" w:hAnsi="Times New Roman" w:cs="Times New Roman"/>
          <w:lang w:val="en-US"/>
        </w:rPr>
        <w:t xml:space="preserve">, </w:t>
      </w:r>
      <w:r w:rsidRPr="00881A6B">
        <w:rPr>
          <w:rFonts w:ascii="Times New Roman" w:eastAsia="Yu Mincho" w:hAnsi="Times New Roman" w:cs="Times New Roman"/>
          <w:lang w:val="en-US"/>
        </w:rPr>
        <w:t>Gray RJ</w:t>
      </w:r>
      <w:r w:rsidR="00881A6B" w:rsidRPr="00881A6B">
        <w:rPr>
          <w:rFonts w:ascii="Times New Roman" w:eastAsia="Yu Mincho" w:hAnsi="Times New Roman" w:cs="Times New Roman"/>
          <w:lang w:val="en-US"/>
        </w:rPr>
        <w:t xml:space="preserve"> (1999)</w:t>
      </w:r>
      <w:r w:rsidRPr="00881A6B">
        <w:rPr>
          <w:rFonts w:ascii="Times New Roman" w:eastAsia="Yu Mincho" w:hAnsi="Times New Roman" w:cs="Times New Roman"/>
          <w:lang w:val="en-US"/>
        </w:rPr>
        <w:t xml:space="preserve">. A proportional hazards model for the </w:t>
      </w:r>
      <w:proofErr w:type="spellStart"/>
      <w:r w:rsidRPr="00881A6B">
        <w:rPr>
          <w:rFonts w:ascii="Times New Roman" w:eastAsia="Yu Mincho" w:hAnsi="Times New Roman" w:cs="Times New Roman"/>
          <w:lang w:val="en-US"/>
        </w:rPr>
        <w:t>subdistribution</w:t>
      </w:r>
      <w:proofErr w:type="spellEnd"/>
      <w:r w:rsidRPr="00881A6B">
        <w:rPr>
          <w:rFonts w:ascii="Times New Roman" w:eastAsia="Yu Mincho" w:hAnsi="Times New Roman" w:cs="Times New Roman"/>
          <w:lang w:val="en-US"/>
        </w:rPr>
        <w:t xml:space="preserve"> of a competing risk. </w:t>
      </w:r>
      <w:r w:rsidRPr="00881A6B">
        <w:rPr>
          <w:rFonts w:ascii="Times New Roman" w:eastAsia="Yu Mincho" w:hAnsi="Times New Roman" w:cs="Times New Roman"/>
          <w:i/>
          <w:iCs/>
          <w:lang w:val="en-US"/>
        </w:rPr>
        <w:t>J</w:t>
      </w:r>
      <w:r w:rsidR="00881A6B" w:rsidRPr="00881A6B">
        <w:rPr>
          <w:rFonts w:ascii="Times New Roman" w:eastAsia="Yu Mincho" w:hAnsi="Times New Roman" w:cs="Times New Roman"/>
          <w:i/>
          <w:iCs/>
          <w:lang w:val="en-US"/>
        </w:rPr>
        <w:t>AMA</w:t>
      </w:r>
      <w:r w:rsidR="00AE065F" w:rsidRPr="00881A6B">
        <w:rPr>
          <w:rFonts w:ascii="Times New Roman" w:eastAsia="Yu Mincho" w:hAnsi="Times New Roman" w:cs="Times New Roman"/>
          <w:i/>
          <w:iCs/>
          <w:lang w:val="en-US"/>
        </w:rPr>
        <w:t>.</w:t>
      </w:r>
      <w:r w:rsidR="00881A6B" w:rsidRPr="00881A6B">
        <w:rPr>
          <w:rFonts w:ascii="Times New Roman" w:eastAsia="Yu Mincho" w:hAnsi="Times New Roman" w:cs="Times New Roman"/>
          <w:i/>
          <w:iCs/>
          <w:lang w:val="en-US"/>
        </w:rPr>
        <w:t>,</w:t>
      </w:r>
      <w:r w:rsidRPr="00881A6B">
        <w:rPr>
          <w:rFonts w:ascii="Times New Roman" w:eastAsia="Yu Mincho" w:hAnsi="Times New Roman" w:cs="Times New Roman"/>
          <w:lang w:val="en-US"/>
        </w:rPr>
        <w:t xml:space="preserve"> 94</w:t>
      </w:r>
      <w:r w:rsidR="00AE065F" w:rsidRPr="00881A6B">
        <w:rPr>
          <w:rFonts w:ascii="Times New Roman" w:eastAsia="Yu Mincho" w:hAnsi="Times New Roman" w:cs="Times New Roman"/>
          <w:lang w:val="en-US"/>
        </w:rPr>
        <w:t>(446)</w:t>
      </w:r>
      <w:r w:rsidR="006067C2" w:rsidRPr="00881A6B">
        <w:rPr>
          <w:rFonts w:ascii="Times New Roman" w:eastAsia="Yu Mincho" w:hAnsi="Times New Roman" w:cs="Times New Roman"/>
          <w:lang w:val="en-US"/>
        </w:rPr>
        <w:t>:</w:t>
      </w:r>
      <w:r w:rsidRPr="00881A6B">
        <w:rPr>
          <w:rFonts w:ascii="Times New Roman" w:eastAsia="Yu Mincho" w:hAnsi="Times New Roman" w:cs="Times New Roman"/>
          <w:lang w:val="en-US"/>
        </w:rPr>
        <w:t xml:space="preserve"> 496–509</w:t>
      </w:r>
      <w:r w:rsidR="00480D35" w:rsidRPr="00881A6B">
        <w:rPr>
          <w:rFonts w:ascii="Times New Roman" w:eastAsia="Yu Mincho" w:hAnsi="Times New Roman" w:cs="Times New Roman"/>
          <w:lang w:val="en-US"/>
        </w:rPr>
        <w:t>.</w:t>
      </w:r>
    </w:p>
    <w:p w14:paraId="70A8F740" w14:textId="09EF6D79" w:rsidR="009D0B6E" w:rsidRPr="00881A6B" w:rsidRDefault="00881A6B" w:rsidP="00881A6B">
      <w:pPr>
        <w:spacing w:line="480" w:lineRule="auto"/>
        <w:ind w:left="567" w:hanging="567"/>
        <w:rPr>
          <w:rFonts w:ascii="Times New Roman" w:eastAsia="Yu Mincho" w:hAnsi="Times New Roman" w:cs="Times New Roman"/>
        </w:rPr>
      </w:pPr>
      <w:r w:rsidRPr="00881A6B">
        <w:rPr>
          <w:rFonts w:ascii="Times New Roman" w:eastAsia="Yu Mincho" w:hAnsi="Times New Roman" w:cs="Times New Roman"/>
        </w:rPr>
        <w:t xml:space="preserve">US </w:t>
      </w:r>
      <w:r w:rsidR="009D0B6E" w:rsidRPr="00881A6B">
        <w:rPr>
          <w:rFonts w:ascii="Times New Roman" w:eastAsia="Yu Mincho" w:hAnsi="Times New Roman" w:cs="Times New Roman"/>
        </w:rPr>
        <w:t>Food and Drug Administration</w:t>
      </w:r>
      <w:r w:rsidRPr="00881A6B">
        <w:rPr>
          <w:rFonts w:ascii="Times New Roman" w:eastAsia="Yu Mincho" w:hAnsi="Times New Roman" w:cs="Times New Roman"/>
        </w:rPr>
        <w:t xml:space="preserve"> (2007)</w:t>
      </w:r>
      <w:r w:rsidR="009D0B6E" w:rsidRPr="00881A6B">
        <w:rPr>
          <w:rFonts w:ascii="Times New Roman" w:eastAsia="Yu Mincho" w:hAnsi="Times New Roman" w:cs="Times New Roman"/>
        </w:rPr>
        <w:t>. FDA Guidance for industry. Clinical trial endpoints for the approval of cancer drugs and biologics</w:t>
      </w:r>
      <w:r w:rsidR="00AE065F" w:rsidRPr="00881A6B">
        <w:rPr>
          <w:rFonts w:ascii="Times New Roman" w:eastAsia="Yu Mincho" w:hAnsi="Times New Roman" w:cs="Times New Roman"/>
        </w:rPr>
        <w:t>.</w:t>
      </w:r>
      <w:r w:rsidRPr="00881A6B">
        <w:rPr>
          <w:rFonts w:ascii="Times New Roman" w:eastAsia="Yu Mincho" w:hAnsi="Times New Roman" w:cs="Times New Roman"/>
        </w:rPr>
        <w:t xml:space="preserve"> [Online].</w:t>
      </w:r>
      <w:r w:rsidR="00AE065F" w:rsidRPr="00881A6B">
        <w:rPr>
          <w:rFonts w:ascii="Times New Roman" w:eastAsia="Yu Mincho" w:hAnsi="Times New Roman" w:cs="Times New Roman"/>
        </w:rPr>
        <w:t xml:space="preserve"> Available</w:t>
      </w:r>
      <w:r w:rsidRPr="00881A6B">
        <w:rPr>
          <w:rFonts w:ascii="Times New Roman" w:eastAsia="Yu Mincho" w:hAnsi="Times New Roman" w:cs="Times New Roman"/>
        </w:rPr>
        <w:t>:</w:t>
      </w:r>
      <w:r w:rsidR="009D0B6E" w:rsidRPr="00881A6B">
        <w:rPr>
          <w:rFonts w:ascii="Times New Roman" w:eastAsia="Yu Mincho" w:hAnsi="Times New Roman" w:cs="Times New Roman"/>
        </w:rPr>
        <w:t xml:space="preserve"> </w:t>
      </w:r>
      <w:hyperlink r:id="rId22" w:history="1">
        <w:r w:rsidR="00AE065F" w:rsidRPr="00881A6B">
          <w:rPr>
            <w:rStyle w:val="Hyperlink"/>
            <w:rFonts w:ascii="Times New Roman" w:eastAsia="Yu Mincho" w:hAnsi="Times New Roman" w:cs="Times New Roman"/>
          </w:rPr>
          <w:t>https://www.fda.gov/media/71195/download</w:t>
        </w:r>
      </w:hyperlink>
      <w:r w:rsidR="00AE065F" w:rsidRPr="00881A6B">
        <w:rPr>
          <w:rFonts w:ascii="Times New Roman" w:eastAsia="Yu Mincho" w:hAnsi="Times New Roman" w:cs="Times New Roman"/>
        </w:rPr>
        <w:t xml:space="preserve"> </w:t>
      </w:r>
      <w:r w:rsidRPr="00881A6B">
        <w:rPr>
          <w:rFonts w:ascii="Times New Roman" w:eastAsia="Yu Mincho" w:hAnsi="Times New Roman" w:cs="Times New Roman"/>
        </w:rPr>
        <w:t>[Ac</w:t>
      </w:r>
      <w:proofErr w:type="spellStart"/>
      <w:r w:rsidR="009D0B6E" w:rsidRPr="00881A6B">
        <w:rPr>
          <w:rFonts w:ascii="Times New Roman" w:eastAsia="Yu Mincho" w:hAnsi="Times New Roman" w:cs="Times New Roman"/>
          <w:kern w:val="24"/>
          <w:lang w:val="en-US" w:eastAsia="ja-JP"/>
        </w:rPr>
        <w:t>cessed</w:t>
      </w:r>
      <w:proofErr w:type="spellEnd"/>
      <w:r w:rsidR="009D0B6E" w:rsidRPr="00881A6B">
        <w:rPr>
          <w:rFonts w:ascii="Times New Roman" w:eastAsia="Yu Mincho" w:hAnsi="Times New Roman" w:cs="Times New Roman"/>
          <w:kern w:val="24"/>
          <w:lang w:val="en-US" w:eastAsia="ja-JP"/>
        </w:rPr>
        <w:t xml:space="preserve"> December 2020</w:t>
      </w:r>
      <w:r w:rsidRPr="00881A6B">
        <w:rPr>
          <w:rFonts w:ascii="Times New Roman" w:eastAsia="Yu Mincho" w:hAnsi="Times New Roman" w:cs="Times New Roman"/>
          <w:kern w:val="24"/>
          <w:lang w:val="en-US" w:eastAsia="ja-JP"/>
        </w:rPr>
        <w:t>]</w:t>
      </w:r>
      <w:r w:rsidR="009D0B6E" w:rsidRPr="00881A6B">
        <w:rPr>
          <w:rFonts w:ascii="Times New Roman" w:eastAsia="Yu Mincho" w:hAnsi="Times New Roman" w:cs="Times New Roman"/>
          <w:kern w:val="24"/>
          <w:lang w:val="en-US" w:eastAsia="ja-JP"/>
        </w:rPr>
        <w:t>.</w:t>
      </w:r>
    </w:p>
    <w:p w14:paraId="1D224DF6" w14:textId="77777777" w:rsidR="009D0B6E" w:rsidRPr="00232509" w:rsidRDefault="009D0B6E" w:rsidP="009D0B6E">
      <w:pPr>
        <w:spacing w:line="480" w:lineRule="auto"/>
        <w:rPr>
          <w:rFonts w:ascii="Times New Roman" w:eastAsia="Yu Mincho" w:hAnsi="Times New Roman" w:cs="Times New Roman"/>
          <w:sz w:val="24"/>
          <w:szCs w:val="24"/>
          <w:lang w:val="en-US"/>
        </w:rPr>
      </w:pPr>
    </w:p>
    <w:p w14:paraId="481585A6" w14:textId="77777777" w:rsidR="009D0B6E" w:rsidRPr="00232509" w:rsidRDefault="009D0B6E" w:rsidP="009D0B6E">
      <w:pPr>
        <w:spacing w:line="480" w:lineRule="auto"/>
        <w:rPr>
          <w:rFonts w:ascii="Times New Roman" w:eastAsia="Yu Mincho" w:hAnsi="Times New Roman" w:cs="Times New Roman"/>
          <w:sz w:val="24"/>
          <w:szCs w:val="24"/>
          <w:lang w:val="en-US"/>
        </w:rPr>
      </w:pPr>
    </w:p>
    <w:p w14:paraId="7CB4FC61" w14:textId="77777777" w:rsidR="003A5E1C" w:rsidRPr="00232509" w:rsidRDefault="003A5E1C">
      <w:pPr>
        <w:rPr>
          <w:rFonts w:ascii="Times New Roman" w:hAnsi="Times New Roman" w:cs="Times New Roman"/>
        </w:rPr>
      </w:pPr>
    </w:p>
    <w:sectPr w:rsidR="003A5E1C" w:rsidRPr="0023250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7AB9BE" w14:textId="77777777" w:rsidR="00641045" w:rsidRDefault="00641045" w:rsidP="005C054C">
      <w:pPr>
        <w:spacing w:after="0" w:line="240" w:lineRule="auto"/>
      </w:pPr>
      <w:r>
        <w:separator/>
      </w:r>
    </w:p>
  </w:endnote>
  <w:endnote w:type="continuationSeparator" w:id="0">
    <w:p w14:paraId="6CDC0686" w14:textId="77777777" w:rsidR="00641045" w:rsidRDefault="00641045" w:rsidP="005C05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67131789"/>
      <w:docPartObj>
        <w:docPartGallery w:val="Page Numbers (Bottom of Page)"/>
        <w:docPartUnique/>
      </w:docPartObj>
    </w:sdtPr>
    <w:sdtEndPr>
      <w:rPr>
        <w:noProof/>
      </w:rPr>
    </w:sdtEndPr>
    <w:sdtContent>
      <w:p w14:paraId="7D52B847" w14:textId="33922526" w:rsidR="00641045" w:rsidRDefault="00641045">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69654AF" w14:textId="77777777" w:rsidR="00641045" w:rsidRDefault="0064104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054C53" w14:textId="77777777" w:rsidR="00641045" w:rsidRDefault="00641045" w:rsidP="005C054C">
      <w:pPr>
        <w:spacing w:after="0" w:line="240" w:lineRule="auto"/>
      </w:pPr>
      <w:r>
        <w:separator/>
      </w:r>
    </w:p>
  </w:footnote>
  <w:footnote w:type="continuationSeparator" w:id="0">
    <w:p w14:paraId="479CDD08" w14:textId="77777777" w:rsidR="00641045" w:rsidRDefault="00641045" w:rsidP="005C054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2556DB"/>
    <w:multiLevelType w:val="multilevel"/>
    <w:tmpl w:val="A4B2C992"/>
    <w:lvl w:ilvl="0">
      <w:start w:val="1"/>
      <w:numFmt w:val="decimal"/>
      <w:pStyle w:val="ListNumber1"/>
      <w:lvlText w:val="%1"/>
      <w:lvlJc w:val="left"/>
      <w:pPr>
        <w:ind w:left="425" w:hanging="425"/>
      </w:pPr>
      <w:rPr>
        <w:rFonts w:hint="default"/>
        <w:b w:val="0"/>
        <w:i w:val="0"/>
        <w:caps w:val="0"/>
        <w:sz w:val="24"/>
        <w:u w:val="none"/>
        <w:vertAlign w:val="baseline"/>
      </w:rPr>
    </w:lvl>
    <w:lvl w:ilvl="1">
      <w:start w:val="1"/>
      <w:numFmt w:val="lowerLetter"/>
      <w:pStyle w:val="ListNumber21"/>
      <w:lvlText w:val="(%2)"/>
      <w:lvlJc w:val="left"/>
      <w:pPr>
        <w:ind w:left="850" w:hanging="425"/>
      </w:pPr>
      <w:rPr>
        <w:rFonts w:ascii="Times New Roman" w:hAnsi="Times New Roman" w:hint="default"/>
      </w:rPr>
    </w:lvl>
    <w:lvl w:ilvl="2">
      <w:start w:val="1"/>
      <w:numFmt w:val="lowerRoman"/>
      <w:pStyle w:val="ListNumber31"/>
      <w:lvlText w:val="(%3)"/>
      <w:lvlJc w:val="left"/>
      <w:pPr>
        <w:ind w:left="1275" w:hanging="425"/>
      </w:pPr>
      <w:rPr>
        <w:rFonts w:ascii="Times New Roman" w:hAnsi="Times New Roman" w:hint="default"/>
      </w:rPr>
    </w:lvl>
    <w:lvl w:ilvl="3">
      <w:start w:val="1"/>
      <w:numFmt w:val="none"/>
      <w:lvlText w:val=""/>
      <w:lvlJc w:val="left"/>
      <w:pPr>
        <w:ind w:left="1700" w:hanging="425"/>
      </w:pPr>
      <w:rPr>
        <w:rFonts w:hint="default"/>
      </w:rPr>
    </w:lvl>
    <w:lvl w:ilvl="4">
      <w:start w:val="1"/>
      <w:numFmt w:val="none"/>
      <w:lvlText w:val=""/>
      <w:lvlJc w:val="left"/>
      <w:pPr>
        <w:ind w:left="2125" w:hanging="425"/>
      </w:pPr>
      <w:rPr>
        <w:rFonts w:hint="default"/>
      </w:rPr>
    </w:lvl>
    <w:lvl w:ilvl="5">
      <w:start w:val="1"/>
      <w:numFmt w:val="none"/>
      <w:lvlText w:val=""/>
      <w:lvlJc w:val="left"/>
      <w:pPr>
        <w:ind w:left="2550" w:hanging="425"/>
      </w:pPr>
      <w:rPr>
        <w:rFonts w:hint="default"/>
      </w:rPr>
    </w:lvl>
    <w:lvl w:ilvl="6">
      <w:start w:val="1"/>
      <w:numFmt w:val="none"/>
      <w:lvlText w:val=""/>
      <w:lvlJc w:val="left"/>
      <w:pPr>
        <w:ind w:left="2975" w:hanging="425"/>
      </w:pPr>
      <w:rPr>
        <w:rFonts w:hint="default"/>
      </w:rPr>
    </w:lvl>
    <w:lvl w:ilvl="7">
      <w:start w:val="1"/>
      <w:numFmt w:val="none"/>
      <w:lvlText w:val=""/>
      <w:lvlJc w:val="left"/>
      <w:pPr>
        <w:ind w:left="3400" w:hanging="425"/>
      </w:pPr>
      <w:rPr>
        <w:rFonts w:hint="default"/>
      </w:rPr>
    </w:lvl>
    <w:lvl w:ilvl="8">
      <w:start w:val="1"/>
      <w:numFmt w:val="none"/>
      <w:lvlText w:val=""/>
      <w:lvlJc w:val="left"/>
      <w:pPr>
        <w:ind w:left="3825" w:hanging="425"/>
      </w:pPr>
      <w:rPr>
        <w:rFonts w:hint="default"/>
      </w:rPr>
    </w:lvl>
  </w:abstractNum>
  <w:abstractNum w:abstractNumId="1" w15:restartNumberingAfterBreak="0">
    <w:nsid w:val="08597DC6"/>
    <w:multiLevelType w:val="hybridMultilevel"/>
    <w:tmpl w:val="F4F2A556"/>
    <w:lvl w:ilvl="0" w:tplc="08090001">
      <w:start w:val="1"/>
      <w:numFmt w:val="bullet"/>
      <w:pStyle w:val="ListNumber3"/>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B1D9F"/>
    <w:multiLevelType w:val="hybridMultilevel"/>
    <w:tmpl w:val="CCCEB950"/>
    <w:lvl w:ilvl="0" w:tplc="4DA6622C">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EDA0D2F"/>
    <w:multiLevelType w:val="hybridMultilevel"/>
    <w:tmpl w:val="EE0A9E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186751D"/>
    <w:multiLevelType w:val="multilevel"/>
    <w:tmpl w:val="5C048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7FD703F"/>
    <w:multiLevelType w:val="hybridMultilevel"/>
    <w:tmpl w:val="7590A824"/>
    <w:lvl w:ilvl="0" w:tplc="F9D032C4">
      <w:start w:val="1"/>
      <w:numFmt w:val="decimal"/>
      <w:lvlText w:val="%1."/>
      <w:lvlJc w:val="left"/>
      <w:pPr>
        <w:tabs>
          <w:tab w:val="num" w:pos="720"/>
        </w:tabs>
        <w:ind w:left="720" w:hanging="360"/>
      </w:pPr>
      <w:rPr>
        <w:rFonts w:asciiTheme="minorHAnsi" w:eastAsiaTheme="minorEastAsia" w:hAnsiTheme="minorHAnsi" w:cstheme="minorHAnsi"/>
      </w:rPr>
    </w:lvl>
    <w:lvl w:ilvl="1" w:tplc="94EEE0BA" w:tentative="1">
      <w:start w:val="1"/>
      <w:numFmt w:val="decimal"/>
      <w:lvlText w:val="%2."/>
      <w:lvlJc w:val="left"/>
      <w:pPr>
        <w:tabs>
          <w:tab w:val="num" w:pos="1440"/>
        </w:tabs>
        <w:ind w:left="1440" w:hanging="360"/>
      </w:pPr>
    </w:lvl>
    <w:lvl w:ilvl="2" w:tplc="0504ED22" w:tentative="1">
      <w:start w:val="1"/>
      <w:numFmt w:val="decimal"/>
      <w:lvlText w:val="%3."/>
      <w:lvlJc w:val="left"/>
      <w:pPr>
        <w:tabs>
          <w:tab w:val="num" w:pos="2160"/>
        </w:tabs>
        <w:ind w:left="2160" w:hanging="360"/>
      </w:pPr>
    </w:lvl>
    <w:lvl w:ilvl="3" w:tplc="D6F86318" w:tentative="1">
      <w:start w:val="1"/>
      <w:numFmt w:val="decimal"/>
      <w:lvlText w:val="%4."/>
      <w:lvlJc w:val="left"/>
      <w:pPr>
        <w:tabs>
          <w:tab w:val="num" w:pos="2880"/>
        </w:tabs>
        <w:ind w:left="2880" w:hanging="360"/>
      </w:pPr>
    </w:lvl>
    <w:lvl w:ilvl="4" w:tplc="0C78C504" w:tentative="1">
      <w:start w:val="1"/>
      <w:numFmt w:val="decimal"/>
      <w:lvlText w:val="%5."/>
      <w:lvlJc w:val="left"/>
      <w:pPr>
        <w:tabs>
          <w:tab w:val="num" w:pos="3600"/>
        </w:tabs>
        <w:ind w:left="3600" w:hanging="360"/>
      </w:pPr>
    </w:lvl>
    <w:lvl w:ilvl="5" w:tplc="A8DEFC96" w:tentative="1">
      <w:start w:val="1"/>
      <w:numFmt w:val="decimal"/>
      <w:lvlText w:val="%6."/>
      <w:lvlJc w:val="left"/>
      <w:pPr>
        <w:tabs>
          <w:tab w:val="num" w:pos="4320"/>
        </w:tabs>
        <w:ind w:left="4320" w:hanging="360"/>
      </w:pPr>
    </w:lvl>
    <w:lvl w:ilvl="6" w:tplc="B43856A8" w:tentative="1">
      <w:start w:val="1"/>
      <w:numFmt w:val="decimal"/>
      <w:lvlText w:val="%7."/>
      <w:lvlJc w:val="left"/>
      <w:pPr>
        <w:tabs>
          <w:tab w:val="num" w:pos="5040"/>
        </w:tabs>
        <w:ind w:left="5040" w:hanging="360"/>
      </w:pPr>
    </w:lvl>
    <w:lvl w:ilvl="7" w:tplc="C2C47A2C" w:tentative="1">
      <w:start w:val="1"/>
      <w:numFmt w:val="decimal"/>
      <w:lvlText w:val="%8."/>
      <w:lvlJc w:val="left"/>
      <w:pPr>
        <w:tabs>
          <w:tab w:val="num" w:pos="5760"/>
        </w:tabs>
        <w:ind w:left="5760" w:hanging="360"/>
      </w:pPr>
    </w:lvl>
    <w:lvl w:ilvl="8" w:tplc="7A244902" w:tentative="1">
      <w:start w:val="1"/>
      <w:numFmt w:val="decimal"/>
      <w:lvlText w:val="%9."/>
      <w:lvlJc w:val="left"/>
      <w:pPr>
        <w:tabs>
          <w:tab w:val="num" w:pos="6480"/>
        </w:tabs>
        <w:ind w:left="6480" w:hanging="360"/>
      </w:pPr>
    </w:lvl>
  </w:abstractNum>
  <w:abstractNum w:abstractNumId="6" w15:restartNumberingAfterBreak="0">
    <w:nsid w:val="579E2156"/>
    <w:multiLevelType w:val="hybridMultilevel"/>
    <w:tmpl w:val="F612AD60"/>
    <w:lvl w:ilvl="0" w:tplc="D4463CE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68C81882"/>
    <w:multiLevelType w:val="hybridMultilevel"/>
    <w:tmpl w:val="CCCEB950"/>
    <w:lvl w:ilvl="0" w:tplc="4DA6622C">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7C1F7FF6"/>
    <w:multiLevelType w:val="hybridMultilevel"/>
    <w:tmpl w:val="7590A824"/>
    <w:lvl w:ilvl="0" w:tplc="F9D032C4">
      <w:start w:val="1"/>
      <w:numFmt w:val="decimal"/>
      <w:pStyle w:val="ListNumber"/>
      <w:lvlText w:val="%1."/>
      <w:lvlJc w:val="left"/>
      <w:pPr>
        <w:tabs>
          <w:tab w:val="num" w:pos="720"/>
        </w:tabs>
        <w:ind w:left="720" w:hanging="360"/>
      </w:pPr>
      <w:rPr>
        <w:rFonts w:asciiTheme="minorHAnsi" w:eastAsiaTheme="minorEastAsia" w:hAnsiTheme="minorHAnsi" w:cstheme="minorHAnsi"/>
      </w:rPr>
    </w:lvl>
    <w:lvl w:ilvl="1" w:tplc="94EEE0BA" w:tentative="1">
      <w:start w:val="1"/>
      <w:numFmt w:val="decimal"/>
      <w:lvlText w:val="%2."/>
      <w:lvlJc w:val="left"/>
      <w:pPr>
        <w:tabs>
          <w:tab w:val="num" w:pos="1440"/>
        </w:tabs>
        <w:ind w:left="1440" w:hanging="360"/>
      </w:pPr>
    </w:lvl>
    <w:lvl w:ilvl="2" w:tplc="0504ED22" w:tentative="1">
      <w:start w:val="1"/>
      <w:numFmt w:val="decimal"/>
      <w:lvlText w:val="%3."/>
      <w:lvlJc w:val="left"/>
      <w:pPr>
        <w:tabs>
          <w:tab w:val="num" w:pos="2160"/>
        </w:tabs>
        <w:ind w:left="2160" w:hanging="360"/>
      </w:pPr>
    </w:lvl>
    <w:lvl w:ilvl="3" w:tplc="D6F86318" w:tentative="1">
      <w:start w:val="1"/>
      <w:numFmt w:val="decimal"/>
      <w:lvlText w:val="%4."/>
      <w:lvlJc w:val="left"/>
      <w:pPr>
        <w:tabs>
          <w:tab w:val="num" w:pos="2880"/>
        </w:tabs>
        <w:ind w:left="2880" w:hanging="360"/>
      </w:pPr>
    </w:lvl>
    <w:lvl w:ilvl="4" w:tplc="0C78C504" w:tentative="1">
      <w:start w:val="1"/>
      <w:numFmt w:val="decimal"/>
      <w:lvlText w:val="%5."/>
      <w:lvlJc w:val="left"/>
      <w:pPr>
        <w:tabs>
          <w:tab w:val="num" w:pos="3600"/>
        </w:tabs>
        <w:ind w:left="3600" w:hanging="360"/>
      </w:pPr>
    </w:lvl>
    <w:lvl w:ilvl="5" w:tplc="A8DEFC96" w:tentative="1">
      <w:start w:val="1"/>
      <w:numFmt w:val="decimal"/>
      <w:lvlText w:val="%6."/>
      <w:lvlJc w:val="left"/>
      <w:pPr>
        <w:tabs>
          <w:tab w:val="num" w:pos="4320"/>
        </w:tabs>
        <w:ind w:left="4320" w:hanging="360"/>
      </w:pPr>
    </w:lvl>
    <w:lvl w:ilvl="6" w:tplc="B43856A8" w:tentative="1">
      <w:start w:val="1"/>
      <w:numFmt w:val="decimal"/>
      <w:lvlText w:val="%7."/>
      <w:lvlJc w:val="left"/>
      <w:pPr>
        <w:tabs>
          <w:tab w:val="num" w:pos="5040"/>
        </w:tabs>
        <w:ind w:left="5040" w:hanging="360"/>
      </w:pPr>
    </w:lvl>
    <w:lvl w:ilvl="7" w:tplc="C2C47A2C" w:tentative="1">
      <w:start w:val="1"/>
      <w:numFmt w:val="decimal"/>
      <w:lvlText w:val="%8."/>
      <w:lvlJc w:val="left"/>
      <w:pPr>
        <w:tabs>
          <w:tab w:val="num" w:pos="5760"/>
        </w:tabs>
        <w:ind w:left="5760" w:hanging="360"/>
      </w:pPr>
    </w:lvl>
    <w:lvl w:ilvl="8" w:tplc="7A244902" w:tentative="1">
      <w:start w:val="1"/>
      <w:numFmt w:val="decimal"/>
      <w:lvlText w:val="%9."/>
      <w:lvlJc w:val="left"/>
      <w:pPr>
        <w:tabs>
          <w:tab w:val="num" w:pos="6480"/>
        </w:tabs>
        <w:ind w:left="6480" w:hanging="360"/>
      </w:pPr>
    </w:lvl>
  </w:abstractNum>
  <w:abstractNum w:abstractNumId="9" w15:restartNumberingAfterBreak="0">
    <w:nsid w:val="7FF350B5"/>
    <w:multiLevelType w:val="hybridMultilevel"/>
    <w:tmpl w:val="CA7C7E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0"/>
  </w:num>
  <w:num w:numId="3">
    <w:abstractNumId w:val="1"/>
  </w:num>
  <w:num w:numId="4">
    <w:abstractNumId w:val="5"/>
  </w:num>
  <w:num w:numId="5">
    <w:abstractNumId w:val="6"/>
  </w:num>
  <w:num w:numId="6">
    <w:abstractNumId w:val="2"/>
  </w:num>
  <w:num w:numId="7">
    <w:abstractNumId w:val="7"/>
  </w:num>
  <w:num w:numId="8">
    <w:abstractNumId w:val="4"/>
  </w:num>
  <w:num w:numId="9">
    <w:abstractNumId w:val="3"/>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B6E"/>
    <w:rsid w:val="000255D9"/>
    <w:rsid w:val="00044E13"/>
    <w:rsid w:val="000A5C75"/>
    <w:rsid w:val="000E7702"/>
    <w:rsid w:val="00125E90"/>
    <w:rsid w:val="001301CA"/>
    <w:rsid w:val="0013507B"/>
    <w:rsid w:val="001915EA"/>
    <w:rsid w:val="001A24D1"/>
    <w:rsid w:val="001A6AF2"/>
    <w:rsid w:val="00232509"/>
    <w:rsid w:val="00255594"/>
    <w:rsid w:val="002748AA"/>
    <w:rsid w:val="00276D40"/>
    <w:rsid w:val="002E527E"/>
    <w:rsid w:val="002E76C3"/>
    <w:rsid w:val="00330835"/>
    <w:rsid w:val="00357577"/>
    <w:rsid w:val="00370E33"/>
    <w:rsid w:val="003A5E1C"/>
    <w:rsid w:val="003D6DAB"/>
    <w:rsid w:val="003D7D2E"/>
    <w:rsid w:val="003F1FB5"/>
    <w:rsid w:val="00443F5D"/>
    <w:rsid w:val="004631BC"/>
    <w:rsid w:val="004747E3"/>
    <w:rsid w:val="00480D35"/>
    <w:rsid w:val="00494F6F"/>
    <w:rsid w:val="004C142D"/>
    <w:rsid w:val="004D5908"/>
    <w:rsid w:val="00542999"/>
    <w:rsid w:val="00543515"/>
    <w:rsid w:val="005724F1"/>
    <w:rsid w:val="00581B4F"/>
    <w:rsid w:val="00584F32"/>
    <w:rsid w:val="005C054C"/>
    <w:rsid w:val="006067C2"/>
    <w:rsid w:val="00641045"/>
    <w:rsid w:val="006D224D"/>
    <w:rsid w:val="006F24EE"/>
    <w:rsid w:val="006F58E6"/>
    <w:rsid w:val="007844B8"/>
    <w:rsid w:val="007B41D5"/>
    <w:rsid w:val="007D23B5"/>
    <w:rsid w:val="007D464F"/>
    <w:rsid w:val="007F12C6"/>
    <w:rsid w:val="00844CCA"/>
    <w:rsid w:val="00845928"/>
    <w:rsid w:val="00881A6B"/>
    <w:rsid w:val="008B66CC"/>
    <w:rsid w:val="008B6722"/>
    <w:rsid w:val="008D64A5"/>
    <w:rsid w:val="008E0F37"/>
    <w:rsid w:val="00913877"/>
    <w:rsid w:val="009326CB"/>
    <w:rsid w:val="0094231F"/>
    <w:rsid w:val="00961ECB"/>
    <w:rsid w:val="009D0B6E"/>
    <w:rsid w:val="009E16D9"/>
    <w:rsid w:val="00A04D97"/>
    <w:rsid w:val="00A05956"/>
    <w:rsid w:val="00A060AA"/>
    <w:rsid w:val="00A43663"/>
    <w:rsid w:val="00AA024E"/>
    <w:rsid w:val="00AD7C00"/>
    <w:rsid w:val="00AE065F"/>
    <w:rsid w:val="00B30E61"/>
    <w:rsid w:val="00B9781A"/>
    <w:rsid w:val="00C30767"/>
    <w:rsid w:val="00C538C7"/>
    <w:rsid w:val="00CD1EA4"/>
    <w:rsid w:val="00D3437E"/>
    <w:rsid w:val="00D45EAC"/>
    <w:rsid w:val="00D502D8"/>
    <w:rsid w:val="00D67A53"/>
    <w:rsid w:val="00DE2ADF"/>
    <w:rsid w:val="00DF1E23"/>
    <w:rsid w:val="00E2085B"/>
    <w:rsid w:val="00EC7EC1"/>
    <w:rsid w:val="00EE1030"/>
    <w:rsid w:val="00F37684"/>
    <w:rsid w:val="00F83DA6"/>
    <w:rsid w:val="00FD4F3C"/>
    <w:rsid w:val="00FF62A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281051C"/>
  <w15:chartTrackingRefBased/>
  <w15:docId w15:val="{438EAF86-81EE-46A0-93EA-FB90B22B2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D0B6E"/>
    <w:pPr>
      <w:keepNext/>
      <w:keepLines/>
      <w:spacing w:before="240" w:after="0"/>
      <w:outlineLvl w:val="0"/>
    </w:pPr>
    <w:rPr>
      <w:rFonts w:ascii="Calibri Light" w:eastAsia="Yu Gothic Light" w:hAnsi="Calibri Light" w:cs="Times New Roman"/>
      <w:color w:val="1F3864"/>
      <w:sz w:val="36"/>
      <w:szCs w:val="36"/>
    </w:rPr>
  </w:style>
  <w:style w:type="paragraph" w:styleId="Heading2">
    <w:name w:val="heading 2"/>
    <w:basedOn w:val="Normal"/>
    <w:next w:val="Normal"/>
    <w:link w:val="Heading2Char"/>
    <w:uiPriority w:val="9"/>
    <w:semiHidden/>
    <w:unhideWhenUsed/>
    <w:qFormat/>
    <w:rsid w:val="009D0B6E"/>
    <w:pPr>
      <w:keepNext/>
      <w:keepLines/>
      <w:spacing w:before="40" w:after="0"/>
      <w:outlineLvl w:val="1"/>
    </w:pPr>
    <w:rPr>
      <w:rFonts w:ascii="Calibri Light" w:eastAsia="Yu Gothic Light" w:hAnsi="Calibri Light" w:cs="Times New Roman"/>
      <w:color w:val="2F5496"/>
      <w:sz w:val="32"/>
      <w:szCs w:val="32"/>
    </w:rPr>
  </w:style>
  <w:style w:type="paragraph" w:styleId="Heading3">
    <w:name w:val="heading 3"/>
    <w:basedOn w:val="Normal"/>
    <w:next w:val="Normal"/>
    <w:link w:val="Heading3Char"/>
    <w:uiPriority w:val="9"/>
    <w:semiHidden/>
    <w:unhideWhenUsed/>
    <w:qFormat/>
    <w:rsid w:val="009D0B6E"/>
    <w:pPr>
      <w:keepNext/>
      <w:keepLines/>
      <w:spacing w:before="40" w:after="0"/>
      <w:outlineLvl w:val="2"/>
    </w:pPr>
    <w:rPr>
      <w:rFonts w:ascii="Calibri Light" w:eastAsia="Yu Gothic Light" w:hAnsi="Calibri Light" w:cs="Times New Roman"/>
      <w:color w:val="2F5496"/>
      <w:sz w:val="28"/>
      <w:szCs w:val="28"/>
    </w:rPr>
  </w:style>
  <w:style w:type="paragraph" w:styleId="Heading4">
    <w:name w:val="heading 4"/>
    <w:basedOn w:val="Normal"/>
    <w:next w:val="Normal"/>
    <w:link w:val="Heading4Char"/>
    <w:uiPriority w:val="9"/>
    <w:semiHidden/>
    <w:unhideWhenUsed/>
    <w:qFormat/>
    <w:rsid w:val="009D0B6E"/>
    <w:pPr>
      <w:keepNext/>
      <w:keepLines/>
      <w:spacing w:before="40" w:after="0"/>
      <w:outlineLvl w:val="3"/>
    </w:pPr>
    <w:rPr>
      <w:rFonts w:ascii="Calibri Light" w:eastAsia="Yu Gothic Light" w:hAnsi="Calibri Light" w:cs="Times New Roman"/>
      <w:color w:val="2F5496"/>
      <w:sz w:val="24"/>
      <w:szCs w:val="24"/>
    </w:rPr>
  </w:style>
  <w:style w:type="paragraph" w:styleId="Heading5">
    <w:name w:val="heading 5"/>
    <w:basedOn w:val="Normal"/>
    <w:next w:val="Normal"/>
    <w:link w:val="Heading5Char"/>
    <w:uiPriority w:val="9"/>
    <w:semiHidden/>
    <w:unhideWhenUsed/>
    <w:qFormat/>
    <w:rsid w:val="009D0B6E"/>
    <w:pPr>
      <w:keepNext/>
      <w:keepLines/>
      <w:spacing w:before="40" w:after="0"/>
      <w:outlineLvl w:val="4"/>
    </w:pPr>
    <w:rPr>
      <w:rFonts w:ascii="Calibri Light" w:eastAsia="Yu Gothic Light" w:hAnsi="Calibri Light" w:cs="Times New Roman"/>
      <w:caps/>
      <w:color w:val="2F5496"/>
    </w:rPr>
  </w:style>
  <w:style w:type="paragraph" w:styleId="Heading6">
    <w:name w:val="heading 6"/>
    <w:basedOn w:val="Normal"/>
    <w:next w:val="Normal"/>
    <w:link w:val="Heading6Char"/>
    <w:uiPriority w:val="9"/>
    <w:semiHidden/>
    <w:unhideWhenUsed/>
    <w:qFormat/>
    <w:rsid w:val="009D0B6E"/>
    <w:pPr>
      <w:keepNext/>
      <w:keepLines/>
      <w:spacing w:before="40" w:after="0"/>
      <w:outlineLvl w:val="5"/>
    </w:pPr>
    <w:rPr>
      <w:rFonts w:ascii="Calibri Light" w:eastAsia="Yu Gothic Light" w:hAnsi="Calibri Light" w:cs="Times New Roman"/>
      <w:i/>
      <w:iCs/>
      <w:caps/>
      <w:color w:val="1F3864"/>
    </w:rPr>
  </w:style>
  <w:style w:type="paragraph" w:styleId="Heading7">
    <w:name w:val="heading 7"/>
    <w:basedOn w:val="Normal"/>
    <w:next w:val="Normal"/>
    <w:link w:val="Heading7Char"/>
    <w:uiPriority w:val="9"/>
    <w:semiHidden/>
    <w:unhideWhenUsed/>
    <w:qFormat/>
    <w:rsid w:val="009D0B6E"/>
    <w:pPr>
      <w:keepNext/>
      <w:keepLines/>
      <w:spacing w:before="40" w:after="0"/>
      <w:outlineLvl w:val="6"/>
    </w:pPr>
    <w:rPr>
      <w:rFonts w:ascii="Calibri Light" w:eastAsia="Yu Gothic Light" w:hAnsi="Calibri Light" w:cs="Times New Roman"/>
      <w:b/>
      <w:bCs/>
      <w:color w:val="1F3864"/>
    </w:rPr>
  </w:style>
  <w:style w:type="paragraph" w:styleId="Heading8">
    <w:name w:val="heading 8"/>
    <w:basedOn w:val="Normal"/>
    <w:next w:val="Normal"/>
    <w:link w:val="Heading8Char"/>
    <w:uiPriority w:val="9"/>
    <w:semiHidden/>
    <w:unhideWhenUsed/>
    <w:qFormat/>
    <w:rsid w:val="009D0B6E"/>
    <w:pPr>
      <w:keepNext/>
      <w:keepLines/>
      <w:spacing w:before="40" w:after="0"/>
      <w:outlineLvl w:val="7"/>
    </w:pPr>
    <w:rPr>
      <w:rFonts w:ascii="Calibri Light" w:eastAsia="Yu Gothic Light" w:hAnsi="Calibri Light" w:cs="Times New Roman"/>
      <w:b/>
      <w:bCs/>
      <w:i/>
      <w:iCs/>
      <w:color w:val="1F3864"/>
    </w:rPr>
  </w:style>
  <w:style w:type="paragraph" w:styleId="Heading9">
    <w:name w:val="heading 9"/>
    <w:basedOn w:val="Normal"/>
    <w:next w:val="Normal"/>
    <w:link w:val="Heading9Char"/>
    <w:uiPriority w:val="9"/>
    <w:semiHidden/>
    <w:unhideWhenUsed/>
    <w:qFormat/>
    <w:rsid w:val="009D0B6E"/>
    <w:pPr>
      <w:keepNext/>
      <w:keepLines/>
      <w:spacing w:before="40" w:after="0"/>
      <w:outlineLvl w:val="8"/>
    </w:pPr>
    <w:rPr>
      <w:rFonts w:ascii="Calibri Light" w:eastAsia="Yu Gothic Light" w:hAnsi="Calibri Light" w:cs="Times New Roman"/>
      <w:i/>
      <w:iCs/>
      <w:color w:val="1F38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uiPriority w:val="9"/>
    <w:qFormat/>
    <w:rsid w:val="009D0B6E"/>
    <w:pPr>
      <w:keepNext/>
      <w:keepLines/>
      <w:spacing w:before="400" w:after="40" w:line="240" w:lineRule="auto"/>
      <w:outlineLvl w:val="0"/>
    </w:pPr>
    <w:rPr>
      <w:rFonts w:ascii="Calibri Light" w:eastAsia="Yu Gothic Light" w:hAnsi="Calibri Light" w:cs="Times New Roman"/>
      <w:color w:val="1F3864"/>
      <w:sz w:val="36"/>
      <w:szCs w:val="36"/>
    </w:rPr>
  </w:style>
  <w:style w:type="paragraph" w:customStyle="1" w:styleId="Heading21">
    <w:name w:val="Heading 21"/>
    <w:basedOn w:val="Normal"/>
    <w:next w:val="Normal"/>
    <w:uiPriority w:val="9"/>
    <w:unhideWhenUsed/>
    <w:qFormat/>
    <w:rsid w:val="009D0B6E"/>
    <w:pPr>
      <w:keepNext/>
      <w:keepLines/>
      <w:spacing w:before="40" w:after="0" w:line="240" w:lineRule="auto"/>
      <w:outlineLvl w:val="1"/>
    </w:pPr>
    <w:rPr>
      <w:rFonts w:ascii="Calibri Light" w:eastAsia="Yu Gothic Light" w:hAnsi="Calibri Light" w:cs="Times New Roman"/>
      <w:color w:val="2F5496"/>
      <w:sz w:val="32"/>
      <w:szCs w:val="32"/>
    </w:rPr>
  </w:style>
  <w:style w:type="paragraph" w:customStyle="1" w:styleId="Heading31">
    <w:name w:val="Heading 31"/>
    <w:basedOn w:val="Normal"/>
    <w:next w:val="Normal"/>
    <w:uiPriority w:val="9"/>
    <w:unhideWhenUsed/>
    <w:qFormat/>
    <w:rsid w:val="009D0B6E"/>
    <w:pPr>
      <w:keepNext/>
      <w:keepLines/>
      <w:spacing w:before="40" w:after="0" w:line="240" w:lineRule="auto"/>
      <w:outlineLvl w:val="2"/>
    </w:pPr>
    <w:rPr>
      <w:rFonts w:ascii="Calibri Light" w:eastAsia="Yu Gothic Light" w:hAnsi="Calibri Light" w:cs="Times New Roman"/>
      <w:color w:val="2F5496"/>
      <w:sz w:val="28"/>
      <w:szCs w:val="28"/>
    </w:rPr>
  </w:style>
  <w:style w:type="paragraph" w:customStyle="1" w:styleId="Heading41">
    <w:name w:val="Heading 41"/>
    <w:basedOn w:val="Normal"/>
    <w:next w:val="Normal"/>
    <w:uiPriority w:val="9"/>
    <w:semiHidden/>
    <w:unhideWhenUsed/>
    <w:qFormat/>
    <w:rsid w:val="009D0B6E"/>
    <w:pPr>
      <w:keepNext/>
      <w:keepLines/>
      <w:spacing w:before="40" w:after="0"/>
      <w:outlineLvl w:val="3"/>
    </w:pPr>
    <w:rPr>
      <w:rFonts w:ascii="Calibri Light" w:eastAsia="Yu Gothic Light" w:hAnsi="Calibri Light" w:cs="Times New Roman"/>
      <w:color w:val="2F5496"/>
      <w:sz w:val="24"/>
      <w:szCs w:val="24"/>
    </w:rPr>
  </w:style>
  <w:style w:type="paragraph" w:customStyle="1" w:styleId="Heading51">
    <w:name w:val="Heading 51"/>
    <w:basedOn w:val="Normal"/>
    <w:next w:val="Normal"/>
    <w:uiPriority w:val="9"/>
    <w:semiHidden/>
    <w:unhideWhenUsed/>
    <w:qFormat/>
    <w:rsid w:val="009D0B6E"/>
    <w:pPr>
      <w:keepNext/>
      <w:keepLines/>
      <w:spacing w:before="40" w:after="0"/>
      <w:outlineLvl w:val="4"/>
    </w:pPr>
    <w:rPr>
      <w:rFonts w:ascii="Calibri Light" w:eastAsia="Yu Gothic Light" w:hAnsi="Calibri Light" w:cs="Times New Roman"/>
      <w:caps/>
      <w:color w:val="2F5496"/>
    </w:rPr>
  </w:style>
  <w:style w:type="paragraph" w:customStyle="1" w:styleId="Heading61">
    <w:name w:val="Heading 61"/>
    <w:basedOn w:val="Normal"/>
    <w:next w:val="Normal"/>
    <w:uiPriority w:val="9"/>
    <w:semiHidden/>
    <w:unhideWhenUsed/>
    <w:qFormat/>
    <w:rsid w:val="009D0B6E"/>
    <w:pPr>
      <w:keepNext/>
      <w:keepLines/>
      <w:spacing w:before="40" w:after="0"/>
      <w:outlineLvl w:val="5"/>
    </w:pPr>
    <w:rPr>
      <w:rFonts w:ascii="Calibri Light" w:eastAsia="Yu Gothic Light" w:hAnsi="Calibri Light" w:cs="Times New Roman"/>
      <w:i/>
      <w:iCs/>
      <w:caps/>
      <w:color w:val="1F3864"/>
    </w:rPr>
  </w:style>
  <w:style w:type="paragraph" w:customStyle="1" w:styleId="Heading71">
    <w:name w:val="Heading 71"/>
    <w:basedOn w:val="Normal"/>
    <w:next w:val="Normal"/>
    <w:uiPriority w:val="9"/>
    <w:semiHidden/>
    <w:unhideWhenUsed/>
    <w:qFormat/>
    <w:rsid w:val="009D0B6E"/>
    <w:pPr>
      <w:keepNext/>
      <w:keepLines/>
      <w:spacing w:before="40" w:after="0"/>
      <w:outlineLvl w:val="6"/>
    </w:pPr>
    <w:rPr>
      <w:rFonts w:ascii="Calibri Light" w:eastAsia="Yu Gothic Light" w:hAnsi="Calibri Light" w:cs="Times New Roman"/>
      <w:b/>
      <w:bCs/>
      <w:color w:val="1F3864"/>
    </w:rPr>
  </w:style>
  <w:style w:type="paragraph" w:customStyle="1" w:styleId="Heading81">
    <w:name w:val="Heading 81"/>
    <w:basedOn w:val="Normal"/>
    <w:next w:val="Normal"/>
    <w:uiPriority w:val="9"/>
    <w:semiHidden/>
    <w:unhideWhenUsed/>
    <w:qFormat/>
    <w:rsid w:val="009D0B6E"/>
    <w:pPr>
      <w:keepNext/>
      <w:keepLines/>
      <w:spacing w:before="40" w:after="0"/>
      <w:outlineLvl w:val="7"/>
    </w:pPr>
    <w:rPr>
      <w:rFonts w:ascii="Calibri Light" w:eastAsia="Yu Gothic Light" w:hAnsi="Calibri Light" w:cs="Times New Roman"/>
      <w:b/>
      <w:bCs/>
      <w:i/>
      <w:iCs/>
      <w:color w:val="1F3864"/>
    </w:rPr>
  </w:style>
  <w:style w:type="paragraph" w:customStyle="1" w:styleId="Heading91">
    <w:name w:val="Heading 91"/>
    <w:basedOn w:val="Normal"/>
    <w:next w:val="Normal"/>
    <w:uiPriority w:val="9"/>
    <w:semiHidden/>
    <w:unhideWhenUsed/>
    <w:qFormat/>
    <w:rsid w:val="009D0B6E"/>
    <w:pPr>
      <w:keepNext/>
      <w:keepLines/>
      <w:spacing w:before="40" w:after="0"/>
      <w:outlineLvl w:val="8"/>
    </w:pPr>
    <w:rPr>
      <w:rFonts w:ascii="Calibri Light" w:eastAsia="Yu Gothic Light" w:hAnsi="Calibri Light" w:cs="Times New Roman"/>
      <w:i/>
      <w:iCs/>
      <w:color w:val="1F3864"/>
    </w:rPr>
  </w:style>
  <w:style w:type="numbering" w:customStyle="1" w:styleId="NoList1">
    <w:name w:val="No List1"/>
    <w:next w:val="NoList"/>
    <w:uiPriority w:val="99"/>
    <w:semiHidden/>
    <w:unhideWhenUsed/>
    <w:rsid w:val="009D0B6E"/>
  </w:style>
  <w:style w:type="character" w:customStyle="1" w:styleId="Heading1Char">
    <w:name w:val="Heading 1 Char"/>
    <w:basedOn w:val="DefaultParagraphFont"/>
    <w:link w:val="Heading1"/>
    <w:uiPriority w:val="9"/>
    <w:rsid w:val="009D0B6E"/>
    <w:rPr>
      <w:rFonts w:ascii="Calibri Light" w:eastAsia="Yu Gothic Light" w:hAnsi="Calibri Light" w:cs="Times New Roman"/>
      <w:color w:val="1F3864"/>
      <w:sz w:val="36"/>
      <w:szCs w:val="36"/>
    </w:rPr>
  </w:style>
  <w:style w:type="character" w:customStyle="1" w:styleId="Heading2Char">
    <w:name w:val="Heading 2 Char"/>
    <w:basedOn w:val="DefaultParagraphFont"/>
    <w:link w:val="Heading2"/>
    <w:uiPriority w:val="9"/>
    <w:rsid w:val="009D0B6E"/>
    <w:rPr>
      <w:rFonts w:ascii="Calibri Light" w:eastAsia="Yu Gothic Light" w:hAnsi="Calibri Light" w:cs="Times New Roman"/>
      <w:color w:val="2F5496"/>
      <w:sz w:val="32"/>
      <w:szCs w:val="32"/>
    </w:rPr>
  </w:style>
  <w:style w:type="character" w:customStyle="1" w:styleId="Heading3Char">
    <w:name w:val="Heading 3 Char"/>
    <w:basedOn w:val="DefaultParagraphFont"/>
    <w:link w:val="Heading3"/>
    <w:uiPriority w:val="9"/>
    <w:rsid w:val="009D0B6E"/>
    <w:rPr>
      <w:rFonts w:ascii="Calibri Light" w:eastAsia="Yu Gothic Light" w:hAnsi="Calibri Light" w:cs="Times New Roman"/>
      <w:color w:val="2F5496"/>
      <w:sz w:val="28"/>
      <w:szCs w:val="28"/>
    </w:rPr>
  </w:style>
  <w:style w:type="character" w:customStyle="1" w:styleId="Heading4Char">
    <w:name w:val="Heading 4 Char"/>
    <w:basedOn w:val="DefaultParagraphFont"/>
    <w:link w:val="Heading4"/>
    <w:uiPriority w:val="9"/>
    <w:semiHidden/>
    <w:rsid w:val="009D0B6E"/>
    <w:rPr>
      <w:rFonts w:ascii="Calibri Light" w:eastAsia="Yu Gothic Light" w:hAnsi="Calibri Light" w:cs="Times New Roman"/>
      <w:color w:val="2F5496"/>
      <w:sz w:val="24"/>
      <w:szCs w:val="24"/>
    </w:rPr>
  </w:style>
  <w:style w:type="character" w:customStyle="1" w:styleId="Heading5Char">
    <w:name w:val="Heading 5 Char"/>
    <w:basedOn w:val="DefaultParagraphFont"/>
    <w:link w:val="Heading5"/>
    <w:uiPriority w:val="9"/>
    <w:semiHidden/>
    <w:rsid w:val="009D0B6E"/>
    <w:rPr>
      <w:rFonts w:ascii="Calibri Light" w:eastAsia="Yu Gothic Light" w:hAnsi="Calibri Light" w:cs="Times New Roman"/>
      <w:caps/>
      <w:color w:val="2F5496"/>
    </w:rPr>
  </w:style>
  <w:style w:type="character" w:customStyle="1" w:styleId="Heading6Char">
    <w:name w:val="Heading 6 Char"/>
    <w:basedOn w:val="DefaultParagraphFont"/>
    <w:link w:val="Heading6"/>
    <w:uiPriority w:val="9"/>
    <w:semiHidden/>
    <w:rsid w:val="009D0B6E"/>
    <w:rPr>
      <w:rFonts w:ascii="Calibri Light" w:eastAsia="Yu Gothic Light" w:hAnsi="Calibri Light" w:cs="Times New Roman"/>
      <w:i/>
      <w:iCs/>
      <w:caps/>
      <w:color w:val="1F3864"/>
    </w:rPr>
  </w:style>
  <w:style w:type="character" w:customStyle="1" w:styleId="Heading7Char">
    <w:name w:val="Heading 7 Char"/>
    <w:basedOn w:val="DefaultParagraphFont"/>
    <w:link w:val="Heading7"/>
    <w:uiPriority w:val="9"/>
    <w:semiHidden/>
    <w:rsid w:val="009D0B6E"/>
    <w:rPr>
      <w:rFonts w:ascii="Calibri Light" w:eastAsia="Yu Gothic Light" w:hAnsi="Calibri Light" w:cs="Times New Roman"/>
      <w:b/>
      <w:bCs/>
      <w:color w:val="1F3864"/>
    </w:rPr>
  </w:style>
  <w:style w:type="character" w:customStyle="1" w:styleId="Heading8Char">
    <w:name w:val="Heading 8 Char"/>
    <w:basedOn w:val="DefaultParagraphFont"/>
    <w:link w:val="Heading8"/>
    <w:uiPriority w:val="9"/>
    <w:semiHidden/>
    <w:rsid w:val="009D0B6E"/>
    <w:rPr>
      <w:rFonts w:ascii="Calibri Light" w:eastAsia="Yu Gothic Light" w:hAnsi="Calibri Light" w:cs="Times New Roman"/>
      <w:b/>
      <w:bCs/>
      <w:i/>
      <w:iCs/>
      <w:color w:val="1F3864"/>
    </w:rPr>
  </w:style>
  <w:style w:type="character" w:customStyle="1" w:styleId="Heading9Char">
    <w:name w:val="Heading 9 Char"/>
    <w:basedOn w:val="DefaultParagraphFont"/>
    <w:link w:val="Heading9"/>
    <w:uiPriority w:val="9"/>
    <w:semiHidden/>
    <w:rsid w:val="009D0B6E"/>
    <w:rPr>
      <w:rFonts w:ascii="Calibri Light" w:eastAsia="Yu Gothic Light" w:hAnsi="Calibri Light" w:cs="Times New Roman"/>
      <w:i/>
      <w:iCs/>
      <w:color w:val="1F3864"/>
    </w:rPr>
  </w:style>
  <w:style w:type="paragraph" w:customStyle="1" w:styleId="ListParagraph1">
    <w:name w:val="List Paragraph1"/>
    <w:basedOn w:val="Normal"/>
    <w:next w:val="ListParagraph"/>
    <w:link w:val="ListParagraphChar"/>
    <w:uiPriority w:val="34"/>
    <w:qFormat/>
    <w:rsid w:val="009D0B6E"/>
    <w:pPr>
      <w:ind w:left="720"/>
      <w:contextualSpacing/>
    </w:pPr>
    <w:rPr>
      <w:rFonts w:eastAsia="Yu Mincho"/>
    </w:rPr>
  </w:style>
  <w:style w:type="table" w:customStyle="1" w:styleId="TableGrid1">
    <w:name w:val="Table Grid1"/>
    <w:basedOn w:val="TableNormal"/>
    <w:next w:val="TableGrid"/>
    <w:uiPriority w:val="39"/>
    <w:rsid w:val="009D0B6E"/>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9D0B6E"/>
    <w:rPr>
      <w:sz w:val="16"/>
      <w:szCs w:val="16"/>
    </w:rPr>
  </w:style>
  <w:style w:type="paragraph" w:customStyle="1" w:styleId="CommentText1">
    <w:name w:val="Comment Text1"/>
    <w:basedOn w:val="Normal"/>
    <w:next w:val="CommentText"/>
    <w:link w:val="CommentTextChar"/>
    <w:uiPriority w:val="99"/>
    <w:unhideWhenUsed/>
    <w:rsid w:val="009D0B6E"/>
    <w:pPr>
      <w:spacing w:line="240" w:lineRule="auto"/>
    </w:pPr>
    <w:rPr>
      <w:sz w:val="20"/>
      <w:szCs w:val="20"/>
    </w:rPr>
  </w:style>
  <w:style w:type="character" w:customStyle="1" w:styleId="CommentTextChar">
    <w:name w:val="Comment Text Char"/>
    <w:basedOn w:val="DefaultParagraphFont"/>
    <w:link w:val="CommentText1"/>
    <w:uiPriority w:val="99"/>
    <w:rsid w:val="009D0B6E"/>
    <w:rPr>
      <w:sz w:val="20"/>
      <w:szCs w:val="20"/>
    </w:rPr>
  </w:style>
  <w:style w:type="paragraph" w:customStyle="1" w:styleId="CommentSubject1">
    <w:name w:val="Comment Subject1"/>
    <w:basedOn w:val="CommentText"/>
    <w:next w:val="CommentText"/>
    <w:uiPriority w:val="99"/>
    <w:semiHidden/>
    <w:unhideWhenUsed/>
    <w:rsid w:val="009D0B6E"/>
    <w:rPr>
      <w:rFonts w:eastAsia="Yu Mincho"/>
      <w:b/>
      <w:bCs/>
    </w:rPr>
  </w:style>
  <w:style w:type="character" w:customStyle="1" w:styleId="CommentSubjectChar">
    <w:name w:val="Comment Subject Char"/>
    <w:basedOn w:val="CommentTextChar"/>
    <w:link w:val="CommentSubject"/>
    <w:uiPriority w:val="99"/>
    <w:semiHidden/>
    <w:rsid w:val="009D0B6E"/>
    <w:rPr>
      <w:b/>
      <w:bCs/>
      <w:sz w:val="20"/>
      <w:szCs w:val="20"/>
    </w:rPr>
  </w:style>
  <w:style w:type="paragraph" w:customStyle="1" w:styleId="BalloonText1">
    <w:name w:val="Balloon Text1"/>
    <w:basedOn w:val="Normal"/>
    <w:next w:val="BalloonText"/>
    <w:link w:val="BalloonTextChar"/>
    <w:uiPriority w:val="99"/>
    <w:semiHidden/>
    <w:unhideWhenUsed/>
    <w:rsid w:val="009D0B6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1"/>
    <w:uiPriority w:val="99"/>
    <w:semiHidden/>
    <w:rsid w:val="009D0B6E"/>
    <w:rPr>
      <w:rFonts w:ascii="Segoe UI" w:hAnsi="Segoe UI" w:cs="Segoe UI"/>
      <w:sz w:val="18"/>
      <w:szCs w:val="18"/>
    </w:rPr>
  </w:style>
  <w:style w:type="paragraph" w:styleId="NormalWeb">
    <w:name w:val="Normal (Web)"/>
    <w:basedOn w:val="Normal"/>
    <w:uiPriority w:val="99"/>
    <w:semiHidden/>
    <w:unhideWhenUsed/>
    <w:rsid w:val="009D0B6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9D0B6E"/>
    <w:rPr>
      <w:i/>
      <w:iCs/>
    </w:rPr>
  </w:style>
  <w:style w:type="paragraph" w:customStyle="1" w:styleId="Header1">
    <w:name w:val="Header1"/>
    <w:basedOn w:val="Normal"/>
    <w:next w:val="Header"/>
    <w:link w:val="HeaderChar"/>
    <w:uiPriority w:val="99"/>
    <w:unhideWhenUsed/>
    <w:rsid w:val="009D0B6E"/>
    <w:pPr>
      <w:tabs>
        <w:tab w:val="center" w:pos="4513"/>
        <w:tab w:val="right" w:pos="9026"/>
      </w:tabs>
      <w:spacing w:after="0" w:line="240" w:lineRule="auto"/>
    </w:pPr>
  </w:style>
  <w:style w:type="character" w:customStyle="1" w:styleId="HeaderChar">
    <w:name w:val="Header Char"/>
    <w:basedOn w:val="DefaultParagraphFont"/>
    <w:link w:val="Header1"/>
    <w:uiPriority w:val="99"/>
    <w:rsid w:val="009D0B6E"/>
  </w:style>
  <w:style w:type="paragraph" w:customStyle="1" w:styleId="Footer1">
    <w:name w:val="Footer1"/>
    <w:basedOn w:val="Normal"/>
    <w:next w:val="Footer"/>
    <w:link w:val="FooterChar"/>
    <w:uiPriority w:val="99"/>
    <w:unhideWhenUsed/>
    <w:rsid w:val="009D0B6E"/>
    <w:pPr>
      <w:tabs>
        <w:tab w:val="center" w:pos="4513"/>
        <w:tab w:val="right" w:pos="9026"/>
      </w:tabs>
      <w:spacing w:after="0" w:line="240" w:lineRule="auto"/>
    </w:pPr>
  </w:style>
  <w:style w:type="character" w:customStyle="1" w:styleId="FooterChar">
    <w:name w:val="Footer Char"/>
    <w:basedOn w:val="DefaultParagraphFont"/>
    <w:link w:val="Footer1"/>
    <w:uiPriority w:val="99"/>
    <w:rsid w:val="009D0B6E"/>
  </w:style>
  <w:style w:type="character" w:customStyle="1" w:styleId="reference">
    <w:name w:val="reference"/>
    <w:basedOn w:val="DefaultParagraphFont"/>
    <w:rsid w:val="009D0B6E"/>
  </w:style>
  <w:style w:type="character" w:customStyle="1" w:styleId="refauthors">
    <w:name w:val="refauthors"/>
    <w:basedOn w:val="DefaultParagraphFont"/>
    <w:rsid w:val="009D0B6E"/>
  </w:style>
  <w:style w:type="character" w:customStyle="1" w:styleId="reftitle">
    <w:name w:val="reftitle"/>
    <w:basedOn w:val="DefaultParagraphFont"/>
    <w:rsid w:val="009D0B6E"/>
  </w:style>
  <w:style w:type="character" w:customStyle="1" w:styleId="refseriestitle">
    <w:name w:val="refseriestitle"/>
    <w:basedOn w:val="DefaultParagraphFont"/>
    <w:rsid w:val="009D0B6E"/>
  </w:style>
  <w:style w:type="character" w:customStyle="1" w:styleId="refseriesdate">
    <w:name w:val="refseriesdate"/>
    <w:basedOn w:val="DefaultParagraphFont"/>
    <w:rsid w:val="009D0B6E"/>
  </w:style>
  <w:style w:type="character" w:customStyle="1" w:styleId="refseriesvolume">
    <w:name w:val="refseriesvolume"/>
    <w:basedOn w:val="DefaultParagraphFont"/>
    <w:rsid w:val="009D0B6E"/>
  </w:style>
  <w:style w:type="character" w:customStyle="1" w:styleId="refpages">
    <w:name w:val="refpages"/>
    <w:basedOn w:val="DefaultParagraphFont"/>
    <w:rsid w:val="009D0B6E"/>
  </w:style>
  <w:style w:type="paragraph" w:customStyle="1" w:styleId="Default">
    <w:name w:val="Default"/>
    <w:rsid w:val="009D0B6E"/>
    <w:pPr>
      <w:autoSpaceDE w:val="0"/>
      <w:autoSpaceDN w:val="0"/>
      <w:adjustRightInd w:val="0"/>
      <w:spacing w:after="0" w:line="240" w:lineRule="auto"/>
    </w:pPr>
    <w:rPr>
      <w:rFonts w:ascii="Arial" w:eastAsia="Yu Mincho" w:hAnsi="Arial" w:cs="Arial"/>
      <w:color w:val="000000"/>
      <w:sz w:val="24"/>
      <w:szCs w:val="24"/>
    </w:rPr>
  </w:style>
  <w:style w:type="character" w:customStyle="1" w:styleId="Hyperlink1">
    <w:name w:val="Hyperlink1"/>
    <w:basedOn w:val="DefaultParagraphFont"/>
    <w:uiPriority w:val="99"/>
    <w:unhideWhenUsed/>
    <w:rsid w:val="009D0B6E"/>
    <w:rPr>
      <w:color w:val="0563C1"/>
      <w:u w:val="single"/>
    </w:rPr>
  </w:style>
  <w:style w:type="character" w:customStyle="1" w:styleId="UnresolvedMention1">
    <w:name w:val="Unresolved Mention1"/>
    <w:basedOn w:val="DefaultParagraphFont"/>
    <w:uiPriority w:val="99"/>
    <w:unhideWhenUsed/>
    <w:rsid w:val="009D0B6E"/>
    <w:rPr>
      <w:color w:val="605E5C"/>
      <w:shd w:val="clear" w:color="auto" w:fill="E1DFDD"/>
    </w:rPr>
  </w:style>
  <w:style w:type="paragraph" w:customStyle="1" w:styleId="EndNoteBibliographyTitle">
    <w:name w:val="EndNote Bibliography Title"/>
    <w:basedOn w:val="Normal"/>
    <w:link w:val="EndNoteBibliographyTitleChar"/>
    <w:rsid w:val="009D0B6E"/>
    <w:pPr>
      <w:spacing w:after="0"/>
      <w:jc w:val="center"/>
    </w:pPr>
    <w:rPr>
      <w:rFonts w:ascii="Calibri" w:eastAsia="Yu Mincho" w:hAnsi="Calibri" w:cs="Calibri"/>
      <w:noProof/>
      <w:lang w:val="en-US"/>
    </w:rPr>
  </w:style>
  <w:style w:type="character" w:customStyle="1" w:styleId="ListParagraphChar">
    <w:name w:val="List Paragraph Char"/>
    <w:basedOn w:val="DefaultParagraphFont"/>
    <w:link w:val="ListParagraph1"/>
    <w:uiPriority w:val="34"/>
    <w:rsid w:val="009D0B6E"/>
  </w:style>
  <w:style w:type="character" w:customStyle="1" w:styleId="EndNoteBibliographyTitleChar">
    <w:name w:val="EndNote Bibliography Title Char"/>
    <w:basedOn w:val="ListParagraphChar"/>
    <w:link w:val="EndNoteBibliographyTitle"/>
    <w:rsid w:val="009D0B6E"/>
    <w:rPr>
      <w:rFonts w:ascii="Calibri" w:eastAsia="Yu Mincho" w:hAnsi="Calibri" w:cs="Calibri"/>
      <w:noProof/>
      <w:lang w:val="en-US"/>
    </w:rPr>
  </w:style>
  <w:style w:type="paragraph" w:customStyle="1" w:styleId="EndNoteBibliography">
    <w:name w:val="EndNote Bibliography"/>
    <w:basedOn w:val="Normal"/>
    <w:link w:val="EndNoteBibliographyChar"/>
    <w:rsid w:val="009D0B6E"/>
    <w:pPr>
      <w:spacing w:line="240" w:lineRule="auto"/>
    </w:pPr>
    <w:rPr>
      <w:rFonts w:ascii="Calibri" w:eastAsia="Yu Mincho" w:hAnsi="Calibri" w:cs="Calibri"/>
      <w:noProof/>
      <w:lang w:val="en-US"/>
    </w:rPr>
  </w:style>
  <w:style w:type="character" w:customStyle="1" w:styleId="EndNoteBibliographyChar">
    <w:name w:val="EndNote Bibliography Char"/>
    <w:basedOn w:val="ListParagraphChar"/>
    <w:link w:val="EndNoteBibliography"/>
    <w:rsid w:val="009D0B6E"/>
    <w:rPr>
      <w:rFonts w:ascii="Calibri" w:eastAsia="Yu Mincho" w:hAnsi="Calibri" w:cs="Calibri"/>
      <w:noProof/>
      <w:lang w:val="en-US"/>
    </w:rPr>
  </w:style>
  <w:style w:type="paragraph" w:customStyle="1" w:styleId="Revision1">
    <w:name w:val="Revision1"/>
    <w:next w:val="Revision"/>
    <w:hidden/>
    <w:uiPriority w:val="99"/>
    <w:semiHidden/>
    <w:rsid w:val="009D0B6E"/>
    <w:pPr>
      <w:spacing w:after="0" w:line="240" w:lineRule="auto"/>
    </w:pPr>
    <w:rPr>
      <w:rFonts w:eastAsia="Yu Mincho"/>
    </w:rPr>
  </w:style>
  <w:style w:type="character" w:customStyle="1" w:styleId="FollowedHyperlink1">
    <w:name w:val="FollowedHyperlink1"/>
    <w:basedOn w:val="DefaultParagraphFont"/>
    <w:uiPriority w:val="99"/>
    <w:semiHidden/>
    <w:unhideWhenUsed/>
    <w:rsid w:val="009D0B6E"/>
    <w:rPr>
      <w:color w:val="954F72"/>
      <w:u w:val="single"/>
    </w:rPr>
  </w:style>
  <w:style w:type="character" w:customStyle="1" w:styleId="st1">
    <w:name w:val="st1"/>
    <w:basedOn w:val="DefaultParagraphFont"/>
    <w:rsid w:val="009D0B6E"/>
  </w:style>
  <w:style w:type="character" w:customStyle="1" w:styleId="UnresolvedMention2">
    <w:name w:val="Unresolved Mention2"/>
    <w:basedOn w:val="DefaultParagraphFont"/>
    <w:uiPriority w:val="99"/>
    <w:semiHidden/>
    <w:unhideWhenUsed/>
    <w:rsid w:val="009D0B6E"/>
    <w:rPr>
      <w:color w:val="605E5C"/>
      <w:shd w:val="clear" w:color="auto" w:fill="E1DFDD"/>
    </w:rPr>
  </w:style>
  <w:style w:type="table" w:customStyle="1" w:styleId="TableGrid11">
    <w:name w:val="Table Grid11"/>
    <w:basedOn w:val="TableNormal"/>
    <w:next w:val="TableGrid"/>
    <w:uiPriority w:val="39"/>
    <w:rsid w:val="009D0B6E"/>
    <w:pPr>
      <w:spacing w:after="0" w:line="240" w:lineRule="auto"/>
    </w:pPr>
    <w:rPr>
      <w:rFonts w:eastAsia="Yu Mincho"/>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DefaultParagraphFont"/>
    <w:uiPriority w:val="99"/>
    <w:semiHidden/>
    <w:unhideWhenUsed/>
    <w:rsid w:val="009D0B6E"/>
    <w:rPr>
      <w:color w:val="605E5C"/>
      <w:shd w:val="clear" w:color="auto" w:fill="E1DFDD"/>
    </w:rPr>
  </w:style>
  <w:style w:type="paragraph" w:customStyle="1" w:styleId="Paragraph">
    <w:name w:val="Paragraph"/>
    <w:link w:val="ParagraphChar"/>
    <w:qFormat/>
    <w:rsid w:val="009D0B6E"/>
    <w:pPr>
      <w:spacing w:after="240" w:line="276" w:lineRule="auto"/>
    </w:pPr>
    <w:rPr>
      <w:rFonts w:eastAsia="Times New Roman" w:cs="Times New Roman"/>
      <w:sz w:val="24"/>
      <w:szCs w:val="24"/>
    </w:rPr>
  </w:style>
  <w:style w:type="character" w:customStyle="1" w:styleId="ParagraphChar">
    <w:name w:val="Paragraph Char"/>
    <w:basedOn w:val="DefaultParagraphFont"/>
    <w:link w:val="Paragraph"/>
    <w:rsid w:val="009D0B6E"/>
    <w:rPr>
      <w:rFonts w:eastAsia="Times New Roman" w:cs="Times New Roman"/>
      <w:sz w:val="24"/>
      <w:szCs w:val="24"/>
    </w:rPr>
  </w:style>
  <w:style w:type="paragraph" w:customStyle="1" w:styleId="ListNumber1">
    <w:name w:val="List Number1"/>
    <w:basedOn w:val="Paragraph"/>
    <w:next w:val="ListNumber"/>
    <w:uiPriority w:val="9"/>
    <w:rsid w:val="009D0B6E"/>
    <w:pPr>
      <w:numPr>
        <w:numId w:val="2"/>
      </w:numPr>
      <w:spacing w:before="60" w:after="60"/>
    </w:pPr>
  </w:style>
  <w:style w:type="paragraph" w:customStyle="1" w:styleId="ListNumber21">
    <w:name w:val="List Number 21"/>
    <w:basedOn w:val="ListNumber"/>
    <w:next w:val="ListNumber2"/>
    <w:uiPriority w:val="9"/>
    <w:rsid w:val="009D0B6E"/>
    <w:pPr>
      <w:numPr>
        <w:ilvl w:val="1"/>
        <w:numId w:val="2"/>
      </w:numPr>
      <w:spacing w:before="60" w:after="60" w:line="276" w:lineRule="auto"/>
      <w:contextualSpacing w:val="0"/>
    </w:pPr>
    <w:rPr>
      <w:rFonts w:eastAsia="Times New Roman" w:cs="Times New Roman"/>
      <w:sz w:val="24"/>
      <w:szCs w:val="24"/>
    </w:rPr>
  </w:style>
  <w:style w:type="paragraph" w:customStyle="1" w:styleId="ListNumber31">
    <w:name w:val="List Number 31"/>
    <w:basedOn w:val="ListNumber"/>
    <w:next w:val="ListNumber3"/>
    <w:uiPriority w:val="9"/>
    <w:rsid w:val="009D0B6E"/>
    <w:pPr>
      <w:numPr>
        <w:ilvl w:val="2"/>
        <w:numId w:val="2"/>
      </w:numPr>
      <w:spacing w:before="60" w:after="60" w:line="276" w:lineRule="auto"/>
      <w:contextualSpacing w:val="0"/>
    </w:pPr>
    <w:rPr>
      <w:rFonts w:eastAsia="Times New Roman" w:cs="Times New Roman"/>
      <w:sz w:val="24"/>
      <w:szCs w:val="24"/>
    </w:rPr>
  </w:style>
  <w:style w:type="paragraph" w:customStyle="1" w:styleId="Caption1">
    <w:name w:val="Caption1"/>
    <w:basedOn w:val="Normal"/>
    <w:next w:val="Normal"/>
    <w:uiPriority w:val="35"/>
    <w:semiHidden/>
    <w:unhideWhenUsed/>
    <w:qFormat/>
    <w:rsid w:val="009D0B6E"/>
    <w:pPr>
      <w:spacing w:line="240" w:lineRule="auto"/>
    </w:pPr>
    <w:rPr>
      <w:rFonts w:eastAsia="Yu Mincho"/>
      <w:b/>
      <w:bCs/>
      <w:smallCaps/>
      <w:color w:val="44546A"/>
    </w:rPr>
  </w:style>
  <w:style w:type="paragraph" w:customStyle="1" w:styleId="Title1">
    <w:name w:val="Title1"/>
    <w:basedOn w:val="Normal"/>
    <w:next w:val="Normal"/>
    <w:uiPriority w:val="10"/>
    <w:qFormat/>
    <w:rsid w:val="009D0B6E"/>
    <w:pPr>
      <w:spacing w:after="0" w:line="204" w:lineRule="auto"/>
      <w:contextualSpacing/>
    </w:pPr>
    <w:rPr>
      <w:rFonts w:ascii="Calibri Light" w:eastAsia="Yu Gothic Light" w:hAnsi="Calibri Light" w:cs="Times New Roman"/>
      <w:caps/>
      <w:color w:val="44546A"/>
      <w:spacing w:val="-15"/>
      <w:sz w:val="72"/>
      <w:szCs w:val="72"/>
    </w:rPr>
  </w:style>
  <w:style w:type="character" w:customStyle="1" w:styleId="TitleChar">
    <w:name w:val="Title Char"/>
    <w:basedOn w:val="DefaultParagraphFont"/>
    <w:link w:val="Title"/>
    <w:uiPriority w:val="10"/>
    <w:rsid w:val="009D0B6E"/>
    <w:rPr>
      <w:rFonts w:ascii="Calibri Light" w:eastAsia="Yu Gothic Light" w:hAnsi="Calibri Light" w:cs="Times New Roman"/>
      <w:caps/>
      <w:color w:val="44546A"/>
      <w:spacing w:val="-15"/>
      <w:sz w:val="72"/>
      <w:szCs w:val="72"/>
    </w:rPr>
  </w:style>
  <w:style w:type="paragraph" w:customStyle="1" w:styleId="Subtitle1">
    <w:name w:val="Subtitle1"/>
    <w:basedOn w:val="Normal"/>
    <w:next w:val="Normal"/>
    <w:uiPriority w:val="11"/>
    <w:qFormat/>
    <w:rsid w:val="009D0B6E"/>
    <w:pPr>
      <w:numPr>
        <w:ilvl w:val="1"/>
      </w:numPr>
      <w:spacing w:after="240" w:line="240" w:lineRule="auto"/>
    </w:pPr>
    <w:rPr>
      <w:rFonts w:ascii="Calibri Light" w:eastAsia="Yu Gothic Light" w:hAnsi="Calibri Light" w:cs="Times New Roman"/>
      <w:color w:val="4472C4"/>
      <w:sz w:val="28"/>
      <w:szCs w:val="28"/>
    </w:rPr>
  </w:style>
  <w:style w:type="character" w:customStyle="1" w:styleId="SubtitleChar">
    <w:name w:val="Subtitle Char"/>
    <w:basedOn w:val="DefaultParagraphFont"/>
    <w:link w:val="Subtitle"/>
    <w:uiPriority w:val="11"/>
    <w:rsid w:val="009D0B6E"/>
    <w:rPr>
      <w:rFonts w:ascii="Calibri Light" w:eastAsia="Yu Gothic Light" w:hAnsi="Calibri Light" w:cs="Times New Roman"/>
      <w:color w:val="4472C4"/>
      <w:sz w:val="28"/>
      <w:szCs w:val="28"/>
    </w:rPr>
  </w:style>
  <w:style w:type="character" w:styleId="Strong">
    <w:name w:val="Strong"/>
    <w:basedOn w:val="DefaultParagraphFont"/>
    <w:uiPriority w:val="22"/>
    <w:qFormat/>
    <w:rsid w:val="009D0B6E"/>
    <w:rPr>
      <w:b/>
      <w:bCs/>
    </w:rPr>
  </w:style>
  <w:style w:type="paragraph" w:customStyle="1" w:styleId="NoSpacing1">
    <w:name w:val="No Spacing1"/>
    <w:next w:val="NoSpacing"/>
    <w:uiPriority w:val="1"/>
    <w:qFormat/>
    <w:rsid w:val="009D0B6E"/>
    <w:pPr>
      <w:spacing w:after="0" w:line="240" w:lineRule="auto"/>
    </w:pPr>
    <w:rPr>
      <w:rFonts w:eastAsia="Yu Mincho"/>
    </w:rPr>
  </w:style>
  <w:style w:type="paragraph" w:customStyle="1" w:styleId="Quote1">
    <w:name w:val="Quote1"/>
    <w:basedOn w:val="Normal"/>
    <w:next w:val="Normal"/>
    <w:uiPriority w:val="29"/>
    <w:qFormat/>
    <w:rsid w:val="009D0B6E"/>
    <w:pPr>
      <w:spacing w:before="120" w:after="120"/>
      <w:ind w:left="720"/>
    </w:pPr>
    <w:rPr>
      <w:rFonts w:eastAsia="Yu Mincho"/>
      <w:color w:val="44546A"/>
      <w:sz w:val="24"/>
      <w:szCs w:val="24"/>
    </w:rPr>
  </w:style>
  <w:style w:type="character" w:customStyle="1" w:styleId="QuoteChar">
    <w:name w:val="Quote Char"/>
    <w:basedOn w:val="DefaultParagraphFont"/>
    <w:link w:val="Quote"/>
    <w:uiPriority w:val="29"/>
    <w:rsid w:val="009D0B6E"/>
    <w:rPr>
      <w:color w:val="44546A"/>
      <w:sz w:val="24"/>
      <w:szCs w:val="24"/>
    </w:rPr>
  </w:style>
  <w:style w:type="paragraph" w:customStyle="1" w:styleId="IntenseQuote1">
    <w:name w:val="Intense Quote1"/>
    <w:basedOn w:val="Normal"/>
    <w:next w:val="Normal"/>
    <w:uiPriority w:val="30"/>
    <w:qFormat/>
    <w:rsid w:val="009D0B6E"/>
    <w:pPr>
      <w:spacing w:before="100" w:beforeAutospacing="1" w:after="240" w:line="240" w:lineRule="auto"/>
      <w:ind w:left="720"/>
      <w:jc w:val="center"/>
    </w:pPr>
    <w:rPr>
      <w:rFonts w:ascii="Calibri Light" w:eastAsia="Yu Gothic Light" w:hAnsi="Calibri Light" w:cs="Times New Roman"/>
      <w:color w:val="44546A"/>
      <w:spacing w:val="-6"/>
      <w:sz w:val="32"/>
      <w:szCs w:val="32"/>
    </w:rPr>
  </w:style>
  <w:style w:type="character" w:customStyle="1" w:styleId="IntenseQuoteChar">
    <w:name w:val="Intense Quote Char"/>
    <w:basedOn w:val="DefaultParagraphFont"/>
    <w:link w:val="IntenseQuote"/>
    <w:uiPriority w:val="30"/>
    <w:rsid w:val="009D0B6E"/>
    <w:rPr>
      <w:rFonts w:ascii="Calibri Light" w:eastAsia="Yu Gothic Light" w:hAnsi="Calibri Light" w:cs="Times New Roman"/>
      <w:color w:val="44546A"/>
      <w:spacing w:val="-6"/>
      <w:sz w:val="32"/>
      <w:szCs w:val="32"/>
    </w:rPr>
  </w:style>
  <w:style w:type="character" w:customStyle="1" w:styleId="SubtleEmphasis1">
    <w:name w:val="Subtle Emphasis1"/>
    <w:basedOn w:val="DefaultParagraphFont"/>
    <w:uiPriority w:val="19"/>
    <w:qFormat/>
    <w:rsid w:val="009D0B6E"/>
    <w:rPr>
      <w:i/>
      <w:iCs/>
      <w:color w:val="595959"/>
    </w:rPr>
  </w:style>
  <w:style w:type="character" w:styleId="IntenseEmphasis">
    <w:name w:val="Intense Emphasis"/>
    <w:basedOn w:val="DefaultParagraphFont"/>
    <w:uiPriority w:val="21"/>
    <w:qFormat/>
    <w:rsid w:val="009D0B6E"/>
    <w:rPr>
      <w:b/>
      <w:bCs/>
      <w:i/>
      <w:iCs/>
    </w:rPr>
  </w:style>
  <w:style w:type="character" w:customStyle="1" w:styleId="SubtleReference1">
    <w:name w:val="Subtle Reference1"/>
    <w:basedOn w:val="DefaultParagraphFont"/>
    <w:uiPriority w:val="31"/>
    <w:qFormat/>
    <w:rsid w:val="009D0B6E"/>
    <w:rPr>
      <w:smallCaps/>
      <w:color w:val="595959"/>
      <w:u w:val="none" w:color="7F7F7F"/>
      <w:bdr w:val="none" w:sz="0" w:space="0" w:color="auto"/>
    </w:rPr>
  </w:style>
  <w:style w:type="character" w:customStyle="1" w:styleId="IntenseReference1">
    <w:name w:val="Intense Reference1"/>
    <w:basedOn w:val="DefaultParagraphFont"/>
    <w:uiPriority w:val="32"/>
    <w:qFormat/>
    <w:rsid w:val="009D0B6E"/>
    <w:rPr>
      <w:b/>
      <w:bCs/>
      <w:smallCaps/>
      <w:color w:val="44546A"/>
      <w:u w:val="single"/>
    </w:rPr>
  </w:style>
  <w:style w:type="character" w:styleId="BookTitle">
    <w:name w:val="Book Title"/>
    <w:basedOn w:val="DefaultParagraphFont"/>
    <w:uiPriority w:val="33"/>
    <w:qFormat/>
    <w:rsid w:val="009D0B6E"/>
    <w:rPr>
      <w:b/>
      <w:bCs/>
      <w:smallCaps/>
      <w:spacing w:val="10"/>
    </w:rPr>
  </w:style>
  <w:style w:type="paragraph" w:customStyle="1" w:styleId="TOCHeading1">
    <w:name w:val="TOC Heading1"/>
    <w:basedOn w:val="Heading1"/>
    <w:next w:val="Normal"/>
    <w:uiPriority w:val="39"/>
    <w:semiHidden/>
    <w:unhideWhenUsed/>
    <w:qFormat/>
    <w:rsid w:val="009D0B6E"/>
  </w:style>
  <w:style w:type="paragraph" w:customStyle="1" w:styleId="TableTitle">
    <w:name w:val="Table Title"/>
    <w:next w:val="Paragraph"/>
    <w:uiPriority w:val="10"/>
    <w:qFormat/>
    <w:rsid w:val="009D0B6E"/>
    <w:pPr>
      <w:keepNext/>
      <w:keepLines/>
      <w:tabs>
        <w:tab w:val="left" w:pos="1701"/>
      </w:tabs>
      <w:spacing w:after="120" w:line="240" w:lineRule="auto"/>
      <w:ind w:left="1701" w:hanging="1701"/>
    </w:pPr>
    <w:rPr>
      <w:rFonts w:ascii="Calibri Light" w:eastAsia="Times New Roman" w:hAnsi="Calibri Light" w:cs="Times New Roman"/>
      <w:b/>
      <w:color w:val="000000"/>
      <w:sz w:val="24"/>
      <w:szCs w:val="24"/>
    </w:rPr>
  </w:style>
  <w:style w:type="paragraph" w:customStyle="1" w:styleId="TableHead">
    <w:name w:val="Table Head"/>
    <w:basedOn w:val="Normal"/>
    <w:uiPriority w:val="11"/>
    <w:qFormat/>
    <w:rsid w:val="009D0B6E"/>
    <w:pPr>
      <w:spacing w:before="40" w:after="40" w:line="276" w:lineRule="auto"/>
      <w:jc w:val="center"/>
    </w:pPr>
    <w:rPr>
      <w:rFonts w:eastAsia="Times New Roman" w:cs="Times New Roman"/>
      <w:b/>
      <w:sz w:val="20"/>
      <w:szCs w:val="48"/>
    </w:rPr>
  </w:style>
  <w:style w:type="paragraph" w:customStyle="1" w:styleId="TableLeft">
    <w:name w:val="Table Left"/>
    <w:uiPriority w:val="12"/>
    <w:qFormat/>
    <w:rsid w:val="009D0B6E"/>
    <w:pPr>
      <w:spacing w:before="40" w:after="40" w:line="276" w:lineRule="auto"/>
    </w:pPr>
    <w:rPr>
      <w:rFonts w:eastAsia="Times New Roman" w:cs="Arial"/>
      <w:bCs/>
      <w:kern w:val="32"/>
      <w:sz w:val="20"/>
      <w:szCs w:val="24"/>
    </w:rPr>
  </w:style>
  <w:style w:type="table" w:customStyle="1" w:styleId="TableGrid2">
    <w:name w:val="Table Grid2"/>
    <w:basedOn w:val="TableNormal"/>
    <w:next w:val="TableGrid"/>
    <w:uiPriority w:val="39"/>
    <w:rsid w:val="009D0B6E"/>
    <w:pPr>
      <w:spacing w:after="0" w:line="240" w:lineRule="auto"/>
    </w:pPr>
    <w:rPr>
      <w:rFonts w:eastAsia="Yu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4">
    <w:name w:val="Unresolved Mention4"/>
    <w:basedOn w:val="DefaultParagraphFont"/>
    <w:uiPriority w:val="99"/>
    <w:unhideWhenUsed/>
    <w:rsid w:val="009D0B6E"/>
    <w:rPr>
      <w:color w:val="605E5C"/>
      <w:shd w:val="clear" w:color="auto" w:fill="E1DFDD"/>
    </w:rPr>
  </w:style>
  <w:style w:type="numbering" w:customStyle="1" w:styleId="NoList11">
    <w:name w:val="No List11"/>
    <w:next w:val="NoList"/>
    <w:uiPriority w:val="99"/>
    <w:semiHidden/>
    <w:unhideWhenUsed/>
    <w:rsid w:val="009D0B6E"/>
  </w:style>
  <w:style w:type="character" w:customStyle="1" w:styleId="UnresolvedMention5">
    <w:name w:val="Unresolved Mention5"/>
    <w:basedOn w:val="DefaultParagraphFont"/>
    <w:uiPriority w:val="99"/>
    <w:semiHidden/>
    <w:unhideWhenUsed/>
    <w:rsid w:val="009D0B6E"/>
    <w:rPr>
      <w:color w:val="605E5C"/>
      <w:shd w:val="clear" w:color="auto" w:fill="E1DFDD"/>
    </w:rPr>
  </w:style>
  <w:style w:type="character" w:customStyle="1" w:styleId="UnresolvedMention6">
    <w:name w:val="Unresolved Mention6"/>
    <w:basedOn w:val="DefaultParagraphFont"/>
    <w:uiPriority w:val="99"/>
    <w:semiHidden/>
    <w:unhideWhenUsed/>
    <w:rsid w:val="009D0B6E"/>
    <w:rPr>
      <w:color w:val="605E5C"/>
      <w:shd w:val="clear" w:color="auto" w:fill="E1DFDD"/>
    </w:rPr>
  </w:style>
  <w:style w:type="character" w:customStyle="1" w:styleId="Heading1Char1">
    <w:name w:val="Heading 1 Char1"/>
    <w:basedOn w:val="DefaultParagraphFont"/>
    <w:uiPriority w:val="9"/>
    <w:rsid w:val="009D0B6E"/>
    <w:rPr>
      <w:rFonts w:asciiTheme="majorHAnsi" w:eastAsiaTheme="majorEastAsia" w:hAnsiTheme="majorHAnsi" w:cstheme="majorBidi"/>
      <w:color w:val="2F5496" w:themeColor="accent1" w:themeShade="BF"/>
      <w:sz w:val="32"/>
      <w:szCs w:val="32"/>
    </w:rPr>
  </w:style>
  <w:style w:type="character" w:customStyle="1" w:styleId="Heading2Char1">
    <w:name w:val="Heading 2 Char1"/>
    <w:basedOn w:val="DefaultParagraphFont"/>
    <w:uiPriority w:val="9"/>
    <w:semiHidden/>
    <w:rsid w:val="009D0B6E"/>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9D0B6E"/>
    <w:rPr>
      <w:rFonts w:asciiTheme="majorHAnsi" w:eastAsiaTheme="majorEastAsia" w:hAnsiTheme="majorHAnsi" w:cstheme="majorBidi"/>
      <w:color w:val="1F3763" w:themeColor="accent1" w:themeShade="7F"/>
      <w:sz w:val="24"/>
      <w:szCs w:val="24"/>
    </w:rPr>
  </w:style>
  <w:style w:type="character" w:customStyle="1" w:styleId="Heading4Char1">
    <w:name w:val="Heading 4 Char1"/>
    <w:basedOn w:val="DefaultParagraphFont"/>
    <w:uiPriority w:val="9"/>
    <w:semiHidden/>
    <w:rsid w:val="009D0B6E"/>
    <w:rPr>
      <w:rFonts w:asciiTheme="majorHAnsi" w:eastAsiaTheme="majorEastAsia" w:hAnsiTheme="majorHAnsi" w:cstheme="majorBidi"/>
      <w:i/>
      <w:iCs/>
      <w:color w:val="2F5496" w:themeColor="accent1" w:themeShade="BF"/>
    </w:rPr>
  </w:style>
  <w:style w:type="character" w:customStyle="1" w:styleId="Heading5Char1">
    <w:name w:val="Heading 5 Char1"/>
    <w:basedOn w:val="DefaultParagraphFont"/>
    <w:uiPriority w:val="9"/>
    <w:semiHidden/>
    <w:rsid w:val="009D0B6E"/>
    <w:rPr>
      <w:rFonts w:asciiTheme="majorHAnsi" w:eastAsiaTheme="majorEastAsia" w:hAnsiTheme="majorHAnsi" w:cstheme="majorBidi"/>
      <w:color w:val="2F5496" w:themeColor="accent1" w:themeShade="BF"/>
    </w:rPr>
  </w:style>
  <w:style w:type="character" w:customStyle="1" w:styleId="Heading6Char1">
    <w:name w:val="Heading 6 Char1"/>
    <w:basedOn w:val="DefaultParagraphFont"/>
    <w:uiPriority w:val="9"/>
    <w:semiHidden/>
    <w:rsid w:val="009D0B6E"/>
    <w:rPr>
      <w:rFonts w:asciiTheme="majorHAnsi" w:eastAsiaTheme="majorEastAsia" w:hAnsiTheme="majorHAnsi" w:cstheme="majorBidi"/>
      <w:color w:val="1F3763" w:themeColor="accent1" w:themeShade="7F"/>
    </w:rPr>
  </w:style>
  <w:style w:type="character" w:customStyle="1" w:styleId="Heading7Char1">
    <w:name w:val="Heading 7 Char1"/>
    <w:basedOn w:val="DefaultParagraphFont"/>
    <w:uiPriority w:val="9"/>
    <w:semiHidden/>
    <w:rsid w:val="009D0B6E"/>
    <w:rPr>
      <w:rFonts w:asciiTheme="majorHAnsi" w:eastAsiaTheme="majorEastAsia" w:hAnsiTheme="majorHAnsi" w:cstheme="majorBidi"/>
      <w:i/>
      <w:iCs/>
      <w:color w:val="1F3763" w:themeColor="accent1" w:themeShade="7F"/>
    </w:rPr>
  </w:style>
  <w:style w:type="character" w:customStyle="1" w:styleId="Heading8Char1">
    <w:name w:val="Heading 8 Char1"/>
    <w:basedOn w:val="DefaultParagraphFont"/>
    <w:uiPriority w:val="9"/>
    <w:semiHidden/>
    <w:rsid w:val="009D0B6E"/>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9D0B6E"/>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uiPriority w:val="34"/>
    <w:qFormat/>
    <w:rsid w:val="009D0B6E"/>
    <w:pPr>
      <w:ind w:left="720"/>
      <w:contextualSpacing/>
    </w:pPr>
  </w:style>
  <w:style w:type="table" w:styleId="TableGrid">
    <w:name w:val="Table Grid"/>
    <w:basedOn w:val="TableNormal"/>
    <w:uiPriority w:val="39"/>
    <w:rsid w:val="009D0B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1"/>
    <w:uiPriority w:val="99"/>
    <w:semiHidden/>
    <w:unhideWhenUsed/>
    <w:rsid w:val="009D0B6E"/>
    <w:pPr>
      <w:spacing w:line="240" w:lineRule="auto"/>
    </w:pPr>
    <w:rPr>
      <w:sz w:val="20"/>
      <w:szCs w:val="20"/>
    </w:rPr>
  </w:style>
  <w:style w:type="character" w:customStyle="1" w:styleId="CommentTextChar1">
    <w:name w:val="Comment Text Char1"/>
    <w:basedOn w:val="DefaultParagraphFont"/>
    <w:link w:val="CommentText"/>
    <w:uiPriority w:val="99"/>
    <w:semiHidden/>
    <w:rsid w:val="009D0B6E"/>
    <w:rPr>
      <w:sz w:val="20"/>
      <w:szCs w:val="20"/>
    </w:rPr>
  </w:style>
  <w:style w:type="paragraph" w:styleId="CommentSubject">
    <w:name w:val="annotation subject"/>
    <w:basedOn w:val="CommentText"/>
    <w:next w:val="CommentText"/>
    <w:link w:val="CommentSubjectChar"/>
    <w:uiPriority w:val="99"/>
    <w:semiHidden/>
    <w:unhideWhenUsed/>
    <w:rsid w:val="009D0B6E"/>
    <w:rPr>
      <w:b/>
      <w:bCs/>
    </w:rPr>
  </w:style>
  <w:style w:type="character" w:customStyle="1" w:styleId="CommentSubjectChar1">
    <w:name w:val="Comment Subject Char1"/>
    <w:basedOn w:val="CommentTextChar1"/>
    <w:uiPriority w:val="99"/>
    <w:semiHidden/>
    <w:rsid w:val="009D0B6E"/>
    <w:rPr>
      <w:b/>
      <w:bCs/>
      <w:sz w:val="20"/>
      <w:szCs w:val="20"/>
    </w:rPr>
  </w:style>
  <w:style w:type="paragraph" w:styleId="BalloonText">
    <w:name w:val="Balloon Text"/>
    <w:basedOn w:val="Normal"/>
    <w:link w:val="BalloonTextChar1"/>
    <w:uiPriority w:val="99"/>
    <w:semiHidden/>
    <w:unhideWhenUsed/>
    <w:rsid w:val="009D0B6E"/>
    <w:pPr>
      <w:spacing w:after="0" w:line="240" w:lineRule="auto"/>
    </w:pPr>
    <w:rPr>
      <w:rFonts w:ascii="Segoe UI" w:hAnsi="Segoe UI" w:cs="Segoe UI"/>
      <w:sz w:val="18"/>
      <w:szCs w:val="18"/>
    </w:rPr>
  </w:style>
  <w:style w:type="character" w:customStyle="1" w:styleId="BalloonTextChar1">
    <w:name w:val="Balloon Text Char1"/>
    <w:basedOn w:val="DefaultParagraphFont"/>
    <w:link w:val="BalloonText"/>
    <w:uiPriority w:val="99"/>
    <w:semiHidden/>
    <w:rsid w:val="009D0B6E"/>
    <w:rPr>
      <w:rFonts w:ascii="Segoe UI" w:hAnsi="Segoe UI" w:cs="Segoe UI"/>
      <w:sz w:val="18"/>
      <w:szCs w:val="18"/>
    </w:rPr>
  </w:style>
  <w:style w:type="paragraph" w:styleId="Header">
    <w:name w:val="header"/>
    <w:basedOn w:val="Normal"/>
    <w:link w:val="HeaderChar1"/>
    <w:uiPriority w:val="99"/>
    <w:unhideWhenUsed/>
    <w:rsid w:val="009D0B6E"/>
    <w:pPr>
      <w:tabs>
        <w:tab w:val="center" w:pos="4513"/>
        <w:tab w:val="right" w:pos="9026"/>
      </w:tabs>
      <w:spacing w:after="0" w:line="240" w:lineRule="auto"/>
    </w:pPr>
  </w:style>
  <w:style w:type="character" w:customStyle="1" w:styleId="HeaderChar1">
    <w:name w:val="Header Char1"/>
    <w:basedOn w:val="DefaultParagraphFont"/>
    <w:link w:val="Header"/>
    <w:uiPriority w:val="99"/>
    <w:rsid w:val="009D0B6E"/>
  </w:style>
  <w:style w:type="paragraph" w:styleId="Footer">
    <w:name w:val="footer"/>
    <w:basedOn w:val="Normal"/>
    <w:link w:val="FooterChar1"/>
    <w:uiPriority w:val="99"/>
    <w:unhideWhenUsed/>
    <w:rsid w:val="009D0B6E"/>
    <w:pPr>
      <w:tabs>
        <w:tab w:val="center" w:pos="4513"/>
        <w:tab w:val="right" w:pos="9026"/>
      </w:tabs>
      <w:spacing w:after="0" w:line="240" w:lineRule="auto"/>
    </w:pPr>
  </w:style>
  <w:style w:type="character" w:customStyle="1" w:styleId="FooterChar1">
    <w:name w:val="Footer Char1"/>
    <w:basedOn w:val="DefaultParagraphFont"/>
    <w:link w:val="Footer"/>
    <w:uiPriority w:val="99"/>
    <w:rsid w:val="009D0B6E"/>
  </w:style>
  <w:style w:type="character" w:styleId="Hyperlink">
    <w:name w:val="Hyperlink"/>
    <w:basedOn w:val="DefaultParagraphFont"/>
    <w:uiPriority w:val="99"/>
    <w:unhideWhenUsed/>
    <w:rsid w:val="009D0B6E"/>
    <w:rPr>
      <w:color w:val="0563C1" w:themeColor="hyperlink"/>
      <w:u w:val="single"/>
    </w:rPr>
  </w:style>
  <w:style w:type="paragraph" w:styleId="Revision">
    <w:name w:val="Revision"/>
    <w:hidden/>
    <w:uiPriority w:val="99"/>
    <w:semiHidden/>
    <w:rsid w:val="009D0B6E"/>
    <w:pPr>
      <w:spacing w:after="0" w:line="240" w:lineRule="auto"/>
    </w:pPr>
  </w:style>
  <w:style w:type="character" w:styleId="FollowedHyperlink">
    <w:name w:val="FollowedHyperlink"/>
    <w:basedOn w:val="DefaultParagraphFont"/>
    <w:uiPriority w:val="99"/>
    <w:semiHidden/>
    <w:unhideWhenUsed/>
    <w:rsid w:val="009D0B6E"/>
    <w:rPr>
      <w:color w:val="954F72" w:themeColor="followedHyperlink"/>
      <w:u w:val="single"/>
    </w:rPr>
  </w:style>
  <w:style w:type="paragraph" w:styleId="ListNumber">
    <w:name w:val="List Number"/>
    <w:basedOn w:val="Normal"/>
    <w:uiPriority w:val="99"/>
    <w:semiHidden/>
    <w:unhideWhenUsed/>
    <w:rsid w:val="009D0B6E"/>
    <w:pPr>
      <w:numPr>
        <w:numId w:val="1"/>
      </w:numPr>
      <w:contextualSpacing/>
    </w:pPr>
  </w:style>
  <w:style w:type="paragraph" w:styleId="ListNumber2">
    <w:name w:val="List Number 2"/>
    <w:basedOn w:val="Normal"/>
    <w:uiPriority w:val="99"/>
    <w:semiHidden/>
    <w:unhideWhenUsed/>
    <w:rsid w:val="009D0B6E"/>
    <w:pPr>
      <w:ind w:left="425" w:hanging="425"/>
      <w:contextualSpacing/>
    </w:pPr>
  </w:style>
  <w:style w:type="paragraph" w:styleId="ListNumber3">
    <w:name w:val="List Number 3"/>
    <w:basedOn w:val="Normal"/>
    <w:uiPriority w:val="99"/>
    <w:semiHidden/>
    <w:unhideWhenUsed/>
    <w:rsid w:val="009D0B6E"/>
    <w:pPr>
      <w:numPr>
        <w:numId w:val="3"/>
      </w:numPr>
      <w:contextualSpacing/>
    </w:pPr>
  </w:style>
  <w:style w:type="paragraph" w:styleId="Title">
    <w:name w:val="Title"/>
    <w:basedOn w:val="Normal"/>
    <w:next w:val="Normal"/>
    <w:link w:val="TitleChar"/>
    <w:uiPriority w:val="10"/>
    <w:qFormat/>
    <w:rsid w:val="009D0B6E"/>
    <w:pPr>
      <w:spacing w:after="0" w:line="240" w:lineRule="auto"/>
      <w:contextualSpacing/>
    </w:pPr>
    <w:rPr>
      <w:rFonts w:ascii="Calibri Light" w:eastAsia="Yu Gothic Light" w:hAnsi="Calibri Light" w:cs="Times New Roman"/>
      <w:caps/>
      <w:color w:val="44546A"/>
      <w:spacing w:val="-15"/>
      <w:sz w:val="72"/>
      <w:szCs w:val="72"/>
    </w:rPr>
  </w:style>
  <w:style w:type="character" w:customStyle="1" w:styleId="TitleChar1">
    <w:name w:val="Title Char1"/>
    <w:basedOn w:val="DefaultParagraphFont"/>
    <w:uiPriority w:val="10"/>
    <w:rsid w:val="009D0B6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D0B6E"/>
    <w:pPr>
      <w:numPr>
        <w:ilvl w:val="1"/>
      </w:numPr>
    </w:pPr>
    <w:rPr>
      <w:rFonts w:ascii="Calibri Light" w:eastAsia="Yu Gothic Light" w:hAnsi="Calibri Light" w:cs="Times New Roman"/>
      <w:color w:val="4472C4"/>
      <w:sz w:val="28"/>
      <w:szCs w:val="28"/>
    </w:rPr>
  </w:style>
  <w:style w:type="character" w:customStyle="1" w:styleId="SubtitleChar1">
    <w:name w:val="Subtitle Char1"/>
    <w:basedOn w:val="DefaultParagraphFont"/>
    <w:uiPriority w:val="11"/>
    <w:rsid w:val="009D0B6E"/>
    <w:rPr>
      <w:rFonts w:eastAsiaTheme="minorEastAsia"/>
      <w:color w:val="5A5A5A" w:themeColor="text1" w:themeTint="A5"/>
      <w:spacing w:val="15"/>
    </w:rPr>
  </w:style>
  <w:style w:type="paragraph" w:styleId="NoSpacing">
    <w:name w:val="No Spacing"/>
    <w:uiPriority w:val="1"/>
    <w:qFormat/>
    <w:rsid w:val="009D0B6E"/>
    <w:pPr>
      <w:spacing w:after="0" w:line="240" w:lineRule="auto"/>
    </w:pPr>
  </w:style>
  <w:style w:type="paragraph" w:styleId="Quote">
    <w:name w:val="Quote"/>
    <w:basedOn w:val="Normal"/>
    <w:next w:val="Normal"/>
    <w:link w:val="QuoteChar"/>
    <w:uiPriority w:val="29"/>
    <w:qFormat/>
    <w:rsid w:val="009D0B6E"/>
    <w:pPr>
      <w:spacing w:before="200"/>
      <w:ind w:left="864" w:right="864"/>
      <w:jc w:val="center"/>
    </w:pPr>
    <w:rPr>
      <w:color w:val="44546A"/>
      <w:sz w:val="24"/>
      <w:szCs w:val="24"/>
    </w:rPr>
  </w:style>
  <w:style w:type="character" w:customStyle="1" w:styleId="QuoteChar1">
    <w:name w:val="Quote Char1"/>
    <w:basedOn w:val="DefaultParagraphFont"/>
    <w:uiPriority w:val="29"/>
    <w:rsid w:val="009D0B6E"/>
    <w:rPr>
      <w:i/>
      <w:iCs/>
      <w:color w:val="404040" w:themeColor="text1" w:themeTint="BF"/>
    </w:rPr>
  </w:style>
  <w:style w:type="paragraph" w:styleId="IntenseQuote">
    <w:name w:val="Intense Quote"/>
    <w:basedOn w:val="Normal"/>
    <w:next w:val="Normal"/>
    <w:link w:val="IntenseQuoteChar"/>
    <w:uiPriority w:val="30"/>
    <w:qFormat/>
    <w:rsid w:val="009D0B6E"/>
    <w:pPr>
      <w:pBdr>
        <w:top w:val="single" w:sz="4" w:space="10" w:color="4472C4" w:themeColor="accent1"/>
        <w:bottom w:val="single" w:sz="4" w:space="10" w:color="4472C4" w:themeColor="accent1"/>
      </w:pBdr>
      <w:spacing w:before="360" w:after="360"/>
      <w:ind w:left="864" w:right="864"/>
      <w:jc w:val="center"/>
    </w:pPr>
    <w:rPr>
      <w:rFonts w:ascii="Calibri Light" w:eastAsia="Yu Gothic Light" w:hAnsi="Calibri Light" w:cs="Times New Roman"/>
      <w:color w:val="44546A"/>
      <w:spacing w:val="-6"/>
      <w:sz w:val="32"/>
      <w:szCs w:val="32"/>
    </w:rPr>
  </w:style>
  <w:style w:type="character" w:customStyle="1" w:styleId="IntenseQuoteChar1">
    <w:name w:val="Intense Quote Char1"/>
    <w:basedOn w:val="DefaultParagraphFont"/>
    <w:uiPriority w:val="30"/>
    <w:rsid w:val="009D0B6E"/>
    <w:rPr>
      <w:i/>
      <w:iCs/>
      <w:color w:val="4472C4" w:themeColor="accent1"/>
    </w:rPr>
  </w:style>
  <w:style w:type="character" w:styleId="SubtleEmphasis">
    <w:name w:val="Subtle Emphasis"/>
    <w:basedOn w:val="DefaultParagraphFont"/>
    <w:uiPriority w:val="19"/>
    <w:qFormat/>
    <w:rsid w:val="009D0B6E"/>
    <w:rPr>
      <w:i/>
      <w:iCs/>
      <w:color w:val="404040" w:themeColor="text1" w:themeTint="BF"/>
    </w:rPr>
  </w:style>
  <w:style w:type="character" w:styleId="SubtleReference">
    <w:name w:val="Subtle Reference"/>
    <w:basedOn w:val="DefaultParagraphFont"/>
    <w:uiPriority w:val="31"/>
    <w:qFormat/>
    <w:rsid w:val="009D0B6E"/>
    <w:rPr>
      <w:smallCaps/>
      <w:color w:val="5A5A5A" w:themeColor="text1" w:themeTint="A5"/>
    </w:rPr>
  </w:style>
  <w:style w:type="character" w:styleId="IntenseReference">
    <w:name w:val="Intense Reference"/>
    <w:basedOn w:val="DefaultParagraphFont"/>
    <w:uiPriority w:val="32"/>
    <w:qFormat/>
    <w:rsid w:val="009D0B6E"/>
    <w:rPr>
      <w:b/>
      <w:bCs/>
      <w:smallCaps/>
      <w:color w:val="4472C4" w:themeColor="accent1"/>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www.fda.gov/media/71195/downloa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5FE069319F8AC47978BE3D2BB3F8544" ma:contentTypeVersion="15" ma:contentTypeDescription="Create a new document." ma:contentTypeScope="" ma:versionID="4f0e8df259abc54971350ba1bccafa0a">
  <xsd:schema xmlns:xsd="http://www.w3.org/2001/XMLSchema" xmlns:xs="http://www.w3.org/2001/XMLSchema" xmlns:p="http://schemas.microsoft.com/office/2006/metadata/properties" xmlns:ns2="44a56295-c29e-4898-8136-a54736c65b82" xmlns:ns3="877dbc45-bb13-4614-975a-a00c84aa3eb9" xmlns:ns4="7bde7723-bc06-48e8-b148-35d397656344" targetNamespace="http://schemas.microsoft.com/office/2006/metadata/properties" ma:root="true" ma:fieldsID="cd7808e380dc773ef32685532d80fbd2" ns2:_="" ns3:_="" ns4:_="">
    <xsd:import namespace="44a56295-c29e-4898-8136-a54736c65b82"/>
    <xsd:import namespace="877dbc45-bb13-4614-975a-a00c84aa3eb9"/>
    <xsd:import namespace="7bde7723-bc06-48e8-b148-35d397656344"/>
    <xsd:element name="properties">
      <xsd:complexType>
        <xsd:sequence>
          <xsd:element name="documentManagement">
            <xsd:complexType>
              <xsd:all>
                <xsd:element ref="ns2:Descriptions" minOccurs="0"/>
                <xsd:element ref="ns2:Keyword"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a56295-c29e-4898-8136-a54736c65b82" elementFormDefault="qualified">
    <xsd:import namespace="http://schemas.microsoft.com/office/2006/documentManagement/types"/>
    <xsd:import namespace="http://schemas.microsoft.com/office/infopath/2007/PartnerControls"/>
    <xsd:element name="Descriptions" ma:index="8" nillable="true" ma:displayName="Descriptions" ma:description="Describe your document to make it appear at the top of search results" ma:internalName="Descriptions">
      <xsd:simpleType>
        <xsd:restriction base="dms:Note">
          <xsd:maxLength value="255"/>
        </xsd:restriction>
      </xsd:simpleType>
    </xsd:element>
    <xsd:element name="Keyword" ma:index="9" nillable="true" ma:displayName="Keyword" ma:description="Enter list of terms separated by semi-colon(;)" ma:internalName="Keyword">
      <xsd:simpleType>
        <xsd:restriction base="dms:Text">
          <xsd:maxLength value="255"/>
        </xsd:restriction>
      </xsd:simpleType>
    </xsd:element>
    <xsd:element name="TaxCatchAll" ma:index="22" nillable="true" ma:displayName="Taxonomy Catch All Column" ma:hidden="true" ma:list="{d9c77976-b34b-4892-8495-07fd7feaf604}" ma:internalName="TaxCatchAll" ma:showField="CatchAllData" ma:web="7bde7723-bc06-48e8-b148-35d39765634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7dbc45-bb13-4614-975a-a00c84aa3eb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1ee89e71-04cd-405e-9ca3-99e020c1694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bde7723-bc06-48e8-b148-35d39765634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Keyword xmlns="44a56295-c29e-4898-8136-a54736c65b82" xsi:nil="true"/>
    <lcf76f155ced4ddcb4097134ff3c332f xmlns="877dbc45-bb13-4614-975a-a00c84aa3eb9">
      <Terms xmlns="http://schemas.microsoft.com/office/infopath/2007/PartnerControls"/>
    </lcf76f155ced4ddcb4097134ff3c332f>
    <TaxCatchAll xmlns="44a56295-c29e-4898-8136-a54736c65b82" xsi:nil="true"/>
    <Descriptions xmlns="44a56295-c29e-4898-8136-a54736c65b8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1ee89e71-04cd-405e-9ca3-99e020c1694d" ContentTypeId="0x0101" PreviousValue="false"/>
</file>

<file path=customXml/itemProps1.xml><?xml version="1.0" encoding="utf-8"?>
<ds:datastoreItem xmlns:ds="http://schemas.openxmlformats.org/officeDocument/2006/customXml" ds:itemID="{64BCBD16-A69E-47DD-841A-0DEDE9776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a56295-c29e-4898-8136-a54736c65b82"/>
    <ds:schemaRef ds:uri="877dbc45-bb13-4614-975a-a00c84aa3eb9"/>
    <ds:schemaRef ds:uri="7bde7723-bc06-48e8-b148-35d3976563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9650DC9-2B10-49C9-8FB1-B264CCA887F7}">
  <ds:schemaRefs>
    <ds:schemaRef ds:uri="http://schemas.microsoft.com/office/2006/metadata/properties"/>
    <ds:schemaRef ds:uri="http://schemas.microsoft.com/office/infopath/2007/PartnerControls"/>
    <ds:schemaRef ds:uri="44a56295-c29e-4898-8136-a54736c65b82"/>
    <ds:schemaRef ds:uri="877dbc45-bb13-4614-975a-a00c84aa3eb9"/>
  </ds:schemaRefs>
</ds:datastoreItem>
</file>

<file path=customXml/itemProps3.xml><?xml version="1.0" encoding="utf-8"?>
<ds:datastoreItem xmlns:ds="http://schemas.openxmlformats.org/officeDocument/2006/customXml" ds:itemID="{46E99497-F66B-4E8B-B4FE-A01B2C5F7BC0}">
  <ds:schemaRefs>
    <ds:schemaRef ds:uri="http://schemas.microsoft.com/sharepoint/v3/contenttype/forms"/>
  </ds:schemaRefs>
</ds:datastoreItem>
</file>

<file path=customXml/itemProps4.xml><?xml version="1.0" encoding="utf-8"?>
<ds:datastoreItem xmlns:ds="http://schemas.openxmlformats.org/officeDocument/2006/customXml" ds:itemID="{2CEAD51A-58C2-4CD0-8598-34CC4A92E40E}">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16</Pages>
  <Words>2934</Words>
  <Characters>16730</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UDG Healthcare</Company>
  <LinksUpToDate>false</LinksUpToDate>
  <CharactersWithSpaces>19625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Data Check</dc:creator>
  <cp:keywords/>
  <dc:description/>
  <cp:lastModifiedBy>Yu, Binbing</cp:lastModifiedBy>
  <cp:revision>7</cp:revision>
  <cp:lastPrinted>2021-01-20T09:58:00Z</cp:lastPrinted>
  <dcterms:created xsi:type="dcterms:W3CDTF">2022-10-10T14:33:00Z</dcterms:created>
  <dcterms:modified xsi:type="dcterms:W3CDTF">2022-10-10T19:20:00Z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0x01010045FE069319F8AC47978BE3D2BB3F8544</vt:lpwstr>
  </property>
  <property fmtid="{D5CDD505-2E9C-101B-9397-08002B2CF9AE}" pid="3" name="MediaServiceImageTags">
    <vt:lpwstr/>
  </property>
</Properties>
</file>